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B4BC" w14:textId="77777777" w:rsidR="0076099C" w:rsidRDefault="0076099C">
      <w:pPr>
        <w:rPr>
          <w:rFonts w:ascii="Open Sans" w:hAnsi="Open Sans" w:cs="Open Sans"/>
          <w:b/>
          <w:kern w:val="0"/>
        </w:rPr>
      </w:pPr>
      <w:bookmarkStart w:id="0" w:name="_Hlk185713351"/>
    </w:p>
    <w:p w14:paraId="4125A2C2" w14:textId="0FC6AEEA" w:rsidR="00E0472F" w:rsidRPr="00E0472F" w:rsidRDefault="00E0472F" w:rsidP="00E0472F">
      <w:pPr>
        <w:jc w:val="center"/>
        <w:rPr>
          <w:rFonts w:ascii="Open Sans" w:hAnsi="Open Sans" w:cs="Open Sans"/>
          <w:b/>
          <w:kern w:val="0"/>
        </w:rPr>
      </w:pPr>
      <w:r w:rsidRPr="00E0472F">
        <w:rPr>
          <w:rFonts w:ascii="Open Sans" w:hAnsi="Open Sans" w:cs="Open Sans"/>
          <w:b/>
          <w:kern w:val="0"/>
        </w:rPr>
        <w:fldChar w:fldCharType="begin"/>
      </w:r>
      <w:r w:rsidRPr="00E0472F">
        <w:rPr>
          <w:rFonts w:ascii="Open Sans" w:hAnsi="Open Sans" w:cs="Open Sans"/>
          <w:b/>
          <w:kern w:val="0"/>
        </w:rPr>
        <w:instrText xml:space="preserve"> INCLUDEPICTURE "H:\\Access&amp;Outreach\\GEAR UP - 2024\\Communication &amp; Design\\GEAR UP TN Logo_2025_New\\GEAR UP TN Logos\\GEAR UP TN_Horizontal_Color.png" \* MERGEFORMATINET </w:instrText>
      </w:r>
      <w:r w:rsidRPr="00E0472F">
        <w:rPr>
          <w:rFonts w:ascii="Open Sans" w:hAnsi="Open Sans" w:cs="Open Sans"/>
          <w:b/>
          <w:kern w:val="0"/>
        </w:rPr>
        <w:fldChar w:fldCharType="separate"/>
      </w:r>
      <w:r w:rsidRPr="00E0472F">
        <w:rPr>
          <w:rFonts w:ascii="Open Sans" w:hAnsi="Open Sans" w:cs="Open Sans"/>
          <w:b/>
          <w:kern w:val="0"/>
        </w:rPr>
        <w:pict w14:anchorId="7B7B3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" style="width:372.75pt;height:93.75pt">
            <v:imagedata r:id="rId8" r:href="rId9"/>
          </v:shape>
        </w:pict>
      </w:r>
      <w:r w:rsidRPr="00E0472F">
        <w:rPr>
          <w:rFonts w:ascii="Open Sans" w:hAnsi="Open Sans" w:cs="Open Sans"/>
          <w:b/>
          <w:kern w:val="0"/>
        </w:rPr>
        <w:fldChar w:fldCharType="end"/>
      </w:r>
    </w:p>
    <w:p w14:paraId="61B852FB" w14:textId="041E78AC" w:rsidR="0076099C" w:rsidRDefault="00277BBD" w:rsidP="00E0472F">
      <w:pPr>
        <w:rPr>
          <w:rFonts w:ascii="Open Sans" w:hAnsi="Open Sans" w:cs="Open Sans"/>
          <w:b/>
          <w:kern w:val="0"/>
        </w:rPr>
      </w:pPr>
      <w:r>
        <w:rPr>
          <w:rFonts w:ascii="Open Sans" w:hAnsi="Open Sans" w:cs="Open Sans"/>
          <w:b/>
          <w:kern w:val="0"/>
        </w:rPr>
        <w:br w:type="textWrapping" w:clear="all"/>
      </w:r>
    </w:p>
    <w:p w14:paraId="4BA439DC" w14:textId="77777777" w:rsidR="00E0472F" w:rsidRDefault="00E0472F" w:rsidP="00E0472F">
      <w:pPr>
        <w:rPr>
          <w:rFonts w:ascii="Open Sans" w:hAnsi="Open Sans" w:cs="Open Sans"/>
          <w:b/>
          <w:kern w:val="0"/>
        </w:rPr>
      </w:pPr>
    </w:p>
    <w:p w14:paraId="7A1AE923" w14:textId="45A3C55F" w:rsidR="00E37AD4" w:rsidRPr="00953AEA" w:rsidRDefault="004E4836" w:rsidP="00953AEA">
      <w:pPr>
        <w:jc w:val="center"/>
        <w:rPr>
          <w:rFonts w:ascii="Open Sans" w:hAnsi="Open Sans" w:cs="Open Sans"/>
          <w:b/>
          <w:kern w:val="0"/>
          <w:sz w:val="44"/>
          <w:szCs w:val="44"/>
        </w:rPr>
      </w:pPr>
      <w:r w:rsidRPr="00227E6C">
        <w:rPr>
          <w:rFonts w:ascii="Open Sans" w:hAnsi="Open Sans" w:cs="Open Sans"/>
          <w:b/>
          <w:kern w:val="0"/>
          <w:sz w:val="44"/>
          <w:szCs w:val="44"/>
        </w:rPr>
        <w:t xml:space="preserve">Year </w:t>
      </w:r>
      <w:r w:rsidR="00A700B6">
        <w:rPr>
          <w:rFonts w:ascii="Open Sans" w:hAnsi="Open Sans" w:cs="Open Sans"/>
          <w:b/>
          <w:kern w:val="0"/>
          <w:sz w:val="44"/>
          <w:szCs w:val="44"/>
        </w:rPr>
        <w:t>3</w:t>
      </w:r>
      <w:r w:rsidRPr="00227E6C">
        <w:rPr>
          <w:rFonts w:ascii="Open Sans" w:hAnsi="Open Sans" w:cs="Open Sans"/>
          <w:b/>
          <w:kern w:val="0"/>
          <w:sz w:val="44"/>
          <w:szCs w:val="44"/>
        </w:rPr>
        <w:t xml:space="preserve"> </w:t>
      </w:r>
      <w:r w:rsidR="008A78EE">
        <w:rPr>
          <w:rFonts w:ascii="Open Sans" w:hAnsi="Open Sans" w:cs="Open Sans"/>
          <w:b/>
          <w:kern w:val="0"/>
          <w:sz w:val="44"/>
          <w:szCs w:val="44"/>
        </w:rPr>
        <w:t>School Work Plans</w:t>
      </w:r>
    </w:p>
    <w:p w14:paraId="756ED7A0" w14:textId="77777777" w:rsidR="002C2564" w:rsidRDefault="002C2564" w:rsidP="002C2564">
      <w:pPr>
        <w:jc w:val="center"/>
        <w:rPr>
          <w:rFonts w:ascii="Open Sans" w:hAnsi="Open Sans" w:cs="Open Sans"/>
          <w:b/>
          <w:kern w:val="0"/>
          <w:sz w:val="24"/>
          <w:szCs w:val="24"/>
        </w:rPr>
      </w:pPr>
      <w:r w:rsidRPr="002C2564">
        <w:rPr>
          <w:rFonts w:ascii="Open Sans" w:hAnsi="Open Sans" w:cs="Open Sans"/>
          <w:b/>
          <w:kern w:val="0"/>
          <w:sz w:val="24"/>
          <w:szCs w:val="24"/>
        </w:rPr>
        <w:t xml:space="preserve">Four Domains of College Readiness </w:t>
      </w:r>
    </w:p>
    <w:p w14:paraId="0A5E77D2" w14:textId="77777777" w:rsidR="00953AEA" w:rsidRPr="002C2564" w:rsidRDefault="00953AEA" w:rsidP="002C2564">
      <w:pPr>
        <w:jc w:val="center"/>
        <w:rPr>
          <w:rFonts w:ascii="Open Sans" w:hAnsi="Open Sans" w:cs="Open Sans"/>
          <w:b/>
          <w:kern w:val="0"/>
          <w:sz w:val="24"/>
          <w:szCs w:val="24"/>
        </w:rPr>
      </w:pPr>
    </w:p>
    <w:p w14:paraId="05715AF4" w14:textId="375F30D8" w:rsidR="00953AEA" w:rsidRDefault="002C2564" w:rsidP="00953AEA">
      <w:pPr>
        <w:pStyle w:val="Default"/>
        <w:rPr>
          <w:rFonts w:ascii="Open Sans" w:hAnsi="Open Sans" w:cs="Open Sans"/>
          <w:sz w:val="22"/>
          <w:szCs w:val="22"/>
        </w:rPr>
      </w:pPr>
      <w:r w:rsidRPr="00953AEA">
        <w:rPr>
          <w:rFonts w:ascii="Open Sans" w:hAnsi="Open Sans" w:cs="Open Sans"/>
          <w:b/>
          <w:bCs/>
          <w:sz w:val="22"/>
          <w:szCs w:val="22"/>
        </w:rPr>
        <w:t>Domain 1</w:t>
      </w:r>
      <w:r w:rsidR="00953AEA">
        <w:rPr>
          <w:rFonts w:ascii="Open Sans" w:hAnsi="Open Sans" w:cs="Open Sans"/>
          <w:b/>
          <w:bCs/>
          <w:sz w:val="22"/>
          <w:szCs w:val="22"/>
        </w:rPr>
        <w:t>:</w:t>
      </w:r>
      <w:r w:rsidRPr="00953AEA">
        <w:rPr>
          <w:rFonts w:ascii="Open Sans" w:hAnsi="Open Sans" w:cs="Open Sans"/>
          <w:b/>
          <w:bCs/>
          <w:sz w:val="22"/>
          <w:szCs w:val="22"/>
        </w:rPr>
        <w:t xml:space="preserve"> Think - Aspirations and </w:t>
      </w:r>
      <w:r w:rsidR="00953AEA">
        <w:rPr>
          <w:rFonts w:ascii="Open Sans" w:hAnsi="Open Sans" w:cs="Open Sans"/>
          <w:b/>
          <w:bCs/>
          <w:sz w:val="22"/>
          <w:szCs w:val="22"/>
        </w:rPr>
        <w:t>B</w:t>
      </w:r>
      <w:r w:rsidRPr="00953AEA">
        <w:rPr>
          <w:rFonts w:ascii="Open Sans" w:hAnsi="Open Sans" w:cs="Open Sans"/>
          <w:b/>
          <w:bCs/>
          <w:sz w:val="22"/>
          <w:szCs w:val="22"/>
        </w:rPr>
        <w:t>eliefs</w:t>
      </w:r>
    </w:p>
    <w:p w14:paraId="66660943" w14:textId="302E90AF" w:rsidR="002C2564" w:rsidRPr="00953AEA" w:rsidRDefault="002C2564" w:rsidP="00953AEA">
      <w:pPr>
        <w:pStyle w:val="Default"/>
        <w:rPr>
          <w:rFonts w:ascii="Open Sans" w:hAnsi="Open Sans" w:cs="Open Sans"/>
          <w:sz w:val="22"/>
          <w:szCs w:val="22"/>
        </w:rPr>
      </w:pPr>
      <w:r w:rsidRPr="00953AEA">
        <w:rPr>
          <w:rFonts w:ascii="Open Sans" w:hAnsi="Open Sans" w:cs="Open Sans"/>
          <w:sz w:val="22"/>
          <w:szCs w:val="22"/>
        </w:rPr>
        <w:t>Students will believe that college is possible and that it is important for future success. Schools will</w:t>
      </w:r>
      <w:r w:rsidR="00953AEA">
        <w:rPr>
          <w:rFonts w:ascii="Open Sans" w:hAnsi="Open Sans" w:cs="Open Sans"/>
          <w:sz w:val="22"/>
          <w:szCs w:val="22"/>
        </w:rPr>
        <w:t xml:space="preserve"> </w:t>
      </w:r>
      <w:r w:rsidRPr="00953AEA">
        <w:rPr>
          <w:rFonts w:ascii="Open Sans" w:hAnsi="Open Sans" w:cs="Open Sans"/>
          <w:sz w:val="22"/>
          <w:szCs w:val="22"/>
        </w:rPr>
        <w:t>embrace a college-going culture and set high expectations for all students.</w:t>
      </w:r>
      <w:r w:rsidRPr="00953AEA">
        <w:rPr>
          <w:rFonts w:ascii="Open Sans" w:hAnsi="Open Sans" w:cs="Open Sans"/>
          <w:b/>
          <w:bCs/>
          <w:sz w:val="22"/>
          <w:szCs w:val="22"/>
        </w:rPr>
        <w:t xml:space="preserve"> </w:t>
      </w:r>
    </w:p>
    <w:p w14:paraId="709864A1" w14:textId="77777777" w:rsidR="00A700B6" w:rsidRPr="00953AEA" w:rsidRDefault="00A700B6" w:rsidP="00953AEA">
      <w:pPr>
        <w:pStyle w:val="Default"/>
        <w:ind w:left="720"/>
        <w:rPr>
          <w:rFonts w:ascii="Open Sans" w:hAnsi="Open Sans" w:cs="Open Sans"/>
          <w:sz w:val="22"/>
          <w:szCs w:val="22"/>
        </w:rPr>
      </w:pPr>
    </w:p>
    <w:p w14:paraId="262193FE" w14:textId="15EE4F3A" w:rsidR="00953AEA" w:rsidRDefault="002C2564" w:rsidP="00953AEA">
      <w:pPr>
        <w:pStyle w:val="Default"/>
        <w:rPr>
          <w:rFonts w:ascii="Open Sans" w:hAnsi="Open Sans" w:cs="Open Sans"/>
          <w:sz w:val="22"/>
          <w:szCs w:val="22"/>
        </w:rPr>
      </w:pPr>
      <w:r w:rsidRPr="00953AEA">
        <w:rPr>
          <w:rFonts w:ascii="Open Sans" w:hAnsi="Open Sans" w:cs="Open Sans"/>
          <w:b/>
          <w:bCs/>
          <w:sz w:val="22"/>
          <w:szCs w:val="22"/>
        </w:rPr>
        <w:t>Domain 2</w:t>
      </w:r>
      <w:r w:rsidR="00953AEA">
        <w:rPr>
          <w:rFonts w:ascii="Open Sans" w:hAnsi="Open Sans" w:cs="Open Sans"/>
          <w:b/>
          <w:bCs/>
          <w:sz w:val="22"/>
          <w:szCs w:val="22"/>
        </w:rPr>
        <w:t xml:space="preserve">: </w:t>
      </w:r>
      <w:r w:rsidRPr="00953AEA">
        <w:rPr>
          <w:rFonts w:ascii="Open Sans" w:hAnsi="Open Sans" w:cs="Open Sans"/>
          <w:b/>
          <w:bCs/>
          <w:sz w:val="22"/>
          <w:szCs w:val="22"/>
        </w:rPr>
        <w:t>Know -</w:t>
      </w:r>
      <w:r w:rsidRPr="00953AEA">
        <w:rPr>
          <w:rFonts w:ascii="Open Sans" w:hAnsi="Open Sans" w:cs="Open Sans"/>
          <w:sz w:val="22"/>
          <w:szCs w:val="22"/>
        </w:rPr>
        <w:t xml:space="preserve"> </w:t>
      </w:r>
      <w:r w:rsidRPr="00953AEA">
        <w:rPr>
          <w:rFonts w:ascii="Open Sans" w:hAnsi="Open Sans" w:cs="Open Sans"/>
          <w:b/>
          <w:bCs/>
          <w:sz w:val="22"/>
          <w:szCs w:val="22"/>
        </w:rPr>
        <w:t xml:space="preserve">Academic </w:t>
      </w:r>
      <w:r w:rsidR="00953AEA">
        <w:rPr>
          <w:rFonts w:ascii="Open Sans" w:hAnsi="Open Sans" w:cs="Open Sans"/>
          <w:b/>
          <w:bCs/>
          <w:sz w:val="22"/>
          <w:szCs w:val="22"/>
        </w:rPr>
        <w:t>P</w:t>
      </w:r>
      <w:r w:rsidRPr="00953AEA">
        <w:rPr>
          <w:rFonts w:ascii="Open Sans" w:hAnsi="Open Sans" w:cs="Open Sans"/>
          <w:b/>
          <w:bCs/>
          <w:sz w:val="22"/>
          <w:szCs w:val="22"/>
        </w:rPr>
        <w:t>reparation</w:t>
      </w:r>
    </w:p>
    <w:p w14:paraId="737E2FB2" w14:textId="7137486B" w:rsidR="002C2564" w:rsidRPr="00953AEA" w:rsidRDefault="002C2564" w:rsidP="00953AEA">
      <w:pPr>
        <w:pStyle w:val="Default"/>
        <w:rPr>
          <w:rFonts w:ascii="Open Sans" w:hAnsi="Open Sans" w:cs="Open Sans"/>
          <w:sz w:val="22"/>
          <w:szCs w:val="22"/>
        </w:rPr>
      </w:pPr>
      <w:r w:rsidRPr="00953AEA">
        <w:rPr>
          <w:rFonts w:ascii="Open Sans" w:hAnsi="Open Sans" w:cs="Open Sans"/>
          <w:sz w:val="22"/>
          <w:szCs w:val="22"/>
        </w:rPr>
        <w:t>Students will be academically prepared for education after high school.</w:t>
      </w:r>
      <w:r w:rsidRPr="00953AEA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953AEA">
        <w:rPr>
          <w:rFonts w:ascii="Open Sans" w:hAnsi="Open Sans" w:cs="Open Sans"/>
          <w:sz w:val="22"/>
          <w:szCs w:val="22"/>
        </w:rPr>
        <w:t xml:space="preserve">       </w:t>
      </w:r>
    </w:p>
    <w:p w14:paraId="0045F765" w14:textId="77777777" w:rsidR="00A700B6" w:rsidRPr="00953AEA" w:rsidRDefault="00A700B6" w:rsidP="00953AEA">
      <w:pPr>
        <w:pStyle w:val="Default"/>
        <w:rPr>
          <w:rFonts w:ascii="Open Sans" w:hAnsi="Open Sans" w:cs="Open Sans"/>
          <w:sz w:val="22"/>
          <w:szCs w:val="22"/>
        </w:rPr>
      </w:pPr>
    </w:p>
    <w:p w14:paraId="27A4333E" w14:textId="77777777" w:rsidR="00953AEA" w:rsidRDefault="002C2564" w:rsidP="00953AEA">
      <w:pPr>
        <w:pStyle w:val="Default"/>
        <w:rPr>
          <w:rFonts w:ascii="Open Sans" w:hAnsi="Open Sans" w:cs="Open Sans"/>
          <w:sz w:val="22"/>
          <w:szCs w:val="22"/>
        </w:rPr>
      </w:pPr>
      <w:r w:rsidRPr="00953AEA">
        <w:rPr>
          <w:rFonts w:ascii="Open Sans" w:hAnsi="Open Sans" w:cs="Open Sans"/>
          <w:b/>
          <w:bCs/>
          <w:sz w:val="22"/>
          <w:szCs w:val="22"/>
        </w:rPr>
        <w:t>Domain 3</w:t>
      </w:r>
      <w:r w:rsidR="00953AEA">
        <w:rPr>
          <w:rFonts w:ascii="Open Sans" w:hAnsi="Open Sans" w:cs="Open Sans"/>
          <w:b/>
          <w:bCs/>
          <w:sz w:val="22"/>
          <w:szCs w:val="22"/>
        </w:rPr>
        <w:t xml:space="preserve">: </w:t>
      </w:r>
      <w:r w:rsidRPr="00953AEA">
        <w:rPr>
          <w:rFonts w:ascii="Open Sans" w:hAnsi="Open Sans" w:cs="Open Sans"/>
          <w:b/>
          <w:bCs/>
          <w:sz w:val="22"/>
          <w:szCs w:val="22"/>
        </w:rPr>
        <w:t>Act -</w:t>
      </w:r>
      <w:r w:rsidRPr="00953AEA">
        <w:rPr>
          <w:rFonts w:ascii="Open Sans" w:hAnsi="Open Sans" w:cs="Open Sans"/>
          <w:sz w:val="22"/>
          <w:szCs w:val="22"/>
        </w:rPr>
        <w:t xml:space="preserve"> </w:t>
      </w:r>
      <w:r w:rsidRPr="00953AEA">
        <w:rPr>
          <w:rFonts w:ascii="Open Sans" w:hAnsi="Open Sans" w:cs="Open Sans"/>
          <w:b/>
          <w:bCs/>
          <w:sz w:val="22"/>
          <w:szCs w:val="22"/>
        </w:rPr>
        <w:t xml:space="preserve">Knowledge and </w:t>
      </w:r>
      <w:r w:rsidR="00953AEA">
        <w:rPr>
          <w:rFonts w:ascii="Open Sans" w:hAnsi="Open Sans" w:cs="Open Sans"/>
          <w:b/>
          <w:bCs/>
          <w:sz w:val="22"/>
          <w:szCs w:val="22"/>
        </w:rPr>
        <w:t>I</w:t>
      </w:r>
      <w:r w:rsidRPr="00953AEA">
        <w:rPr>
          <w:rFonts w:ascii="Open Sans" w:hAnsi="Open Sans" w:cs="Open Sans"/>
          <w:b/>
          <w:bCs/>
          <w:sz w:val="22"/>
          <w:szCs w:val="22"/>
        </w:rPr>
        <w:t>nformation</w:t>
      </w:r>
    </w:p>
    <w:p w14:paraId="4189D48E" w14:textId="45B0B889" w:rsidR="002C2564" w:rsidRPr="00953AEA" w:rsidRDefault="002C2564" w:rsidP="00953AEA">
      <w:pPr>
        <w:pStyle w:val="Default"/>
        <w:rPr>
          <w:rFonts w:ascii="Open Sans" w:hAnsi="Open Sans" w:cs="Open Sans"/>
          <w:b/>
          <w:bCs/>
          <w:sz w:val="22"/>
          <w:szCs w:val="22"/>
        </w:rPr>
      </w:pPr>
      <w:r w:rsidRPr="00953AEA">
        <w:rPr>
          <w:rFonts w:ascii="Open Sans" w:hAnsi="Open Sans" w:cs="Open Sans"/>
          <w:sz w:val="22"/>
          <w:szCs w:val="22"/>
        </w:rPr>
        <w:t>Students and families will understand the steps needed to prepare, apply to, and pay for college. Schools will support students in completing critical steps in the college-going process</w:t>
      </w:r>
      <w:r w:rsidRPr="00953AEA">
        <w:rPr>
          <w:rFonts w:ascii="Open Sans" w:hAnsi="Open Sans" w:cs="Open Sans"/>
          <w:b/>
          <w:bCs/>
          <w:sz w:val="22"/>
          <w:szCs w:val="22"/>
        </w:rPr>
        <w:t>.</w:t>
      </w:r>
    </w:p>
    <w:p w14:paraId="3EFB7C40" w14:textId="77777777" w:rsidR="00A700B6" w:rsidRPr="00953AEA" w:rsidRDefault="00A700B6" w:rsidP="00953AEA">
      <w:pPr>
        <w:pStyle w:val="Default"/>
        <w:rPr>
          <w:rFonts w:ascii="Open Sans" w:hAnsi="Open Sans" w:cs="Open Sans"/>
          <w:b/>
          <w:bCs/>
          <w:sz w:val="22"/>
          <w:szCs w:val="22"/>
        </w:rPr>
      </w:pPr>
    </w:p>
    <w:p w14:paraId="7331C6F0" w14:textId="77777777" w:rsidR="00953AEA" w:rsidRDefault="002C2564" w:rsidP="00953AEA">
      <w:pPr>
        <w:pStyle w:val="Default"/>
        <w:rPr>
          <w:rFonts w:ascii="Open Sans" w:hAnsi="Open Sans" w:cs="Open Sans"/>
          <w:sz w:val="22"/>
          <w:szCs w:val="22"/>
        </w:rPr>
      </w:pPr>
      <w:r w:rsidRPr="00953AEA">
        <w:rPr>
          <w:rFonts w:ascii="Open Sans" w:hAnsi="Open Sans" w:cs="Open Sans"/>
          <w:b/>
          <w:bCs/>
          <w:sz w:val="22"/>
          <w:szCs w:val="22"/>
        </w:rPr>
        <w:t>Domain 4</w:t>
      </w:r>
      <w:r w:rsidR="00953AEA">
        <w:rPr>
          <w:rFonts w:ascii="Open Sans" w:hAnsi="Open Sans" w:cs="Open Sans"/>
          <w:b/>
          <w:bCs/>
          <w:sz w:val="22"/>
          <w:szCs w:val="22"/>
        </w:rPr>
        <w:t xml:space="preserve">: </w:t>
      </w:r>
      <w:r w:rsidRPr="00953AEA">
        <w:rPr>
          <w:rFonts w:ascii="Open Sans" w:hAnsi="Open Sans" w:cs="Open Sans"/>
          <w:b/>
          <w:bCs/>
          <w:sz w:val="22"/>
          <w:szCs w:val="22"/>
        </w:rPr>
        <w:t xml:space="preserve">Go - Fortitude and </w:t>
      </w:r>
      <w:r w:rsidR="00953AEA">
        <w:rPr>
          <w:rFonts w:ascii="Open Sans" w:hAnsi="Open Sans" w:cs="Open Sans"/>
          <w:b/>
          <w:bCs/>
          <w:sz w:val="22"/>
          <w:szCs w:val="22"/>
        </w:rPr>
        <w:t>R</w:t>
      </w:r>
      <w:r w:rsidRPr="00953AEA">
        <w:rPr>
          <w:rFonts w:ascii="Open Sans" w:hAnsi="Open Sans" w:cs="Open Sans"/>
          <w:b/>
          <w:bCs/>
          <w:sz w:val="22"/>
          <w:szCs w:val="22"/>
        </w:rPr>
        <w:t>esilience</w:t>
      </w:r>
    </w:p>
    <w:p w14:paraId="68950A3E" w14:textId="5B1296D8" w:rsidR="002C2564" w:rsidRPr="00953AEA" w:rsidRDefault="002C2564" w:rsidP="00953AEA">
      <w:pPr>
        <w:pStyle w:val="Default"/>
        <w:rPr>
          <w:rFonts w:ascii="Open Sans" w:hAnsi="Open Sans" w:cs="Open Sans"/>
          <w:sz w:val="22"/>
          <w:szCs w:val="22"/>
        </w:rPr>
      </w:pPr>
      <w:r w:rsidRPr="00953AEA">
        <w:rPr>
          <w:rFonts w:ascii="Open Sans" w:hAnsi="Open Sans" w:cs="Open Sans"/>
          <w:sz w:val="22"/>
          <w:szCs w:val="22"/>
        </w:rPr>
        <w:t>Students will develop the social-emotional competencies and self-regulation skills to persist through challenges at school and on the path to college</w:t>
      </w:r>
      <w:r w:rsidRPr="00953AEA">
        <w:rPr>
          <w:rFonts w:ascii="Open Sans" w:hAnsi="Open Sans" w:cs="Open Sans"/>
          <w:b/>
          <w:bCs/>
          <w:sz w:val="22"/>
          <w:szCs w:val="22"/>
        </w:rPr>
        <w:t>.</w:t>
      </w:r>
      <w:r w:rsidRPr="00953AEA">
        <w:rPr>
          <w:rFonts w:ascii="Times New Roman" w:hAnsi="Times New Roman" w:cs="Times New Roman"/>
          <w:b/>
          <w:bCs/>
        </w:rPr>
        <w:t xml:space="preserve"> </w:t>
      </w:r>
    </w:p>
    <w:p w14:paraId="451EB21C" w14:textId="77777777" w:rsidR="00953AEA" w:rsidRDefault="00953AEA" w:rsidP="00223BFA">
      <w:pPr>
        <w:spacing w:before="9" w:after="200" w:line="276" w:lineRule="auto"/>
        <w:jc w:val="center"/>
        <w:rPr>
          <w:rFonts w:ascii="Open Sans" w:hAnsi="Open Sans" w:cs="Open Sans"/>
          <w:b/>
          <w:kern w:val="0"/>
          <w:sz w:val="44"/>
          <w:szCs w:val="44"/>
        </w:rPr>
      </w:pPr>
    </w:p>
    <w:p w14:paraId="28C652EC" w14:textId="3FDE1028" w:rsidR="00A63A65" w:rsidRPr="00683FD0" w:rsidRDefault="00223BFA" w:rsidP="00223BFA">
      <w:pPr>
        <w:spacing w:before="9" w:after="200" w:line="276" w:lineRule="auto"/>
        <w:jc w:val="center"/>
        <w:rPr>
          <w:rFonts w:ascii="Open Sans" w:hAnsi="Open Sans" w:cs="Open Sans"/>
          <w:b/>
          <w:kern w:val="0"/>
          <w:sz w:val="28"/>
          <w:szCs w:val="28"/>
        </w:rPr>
      </w:pPr>
      <w:r w:rsidRPr="00961944">
        <w:rPr>
          <w:rFonts w:ascii="Open Sans" w:hAnsi="Open Sans" w:cs="Open Sans"/>
          <w:b/>
          <w:kern w:val="0"/>
          <w:sz w:val="28"/>
          <w:szCs w:val="28"/>
        </w:rPr>
        <w:t>Direct Student Services – Cohort and Priority</w:t>
      </w:r>
    </w:p>
    <w:tbl>
      <w:tblPr>
        <w:tblpPr w:leftFromText="180" w:rightFromText="180" w:vertAnchor="text" w:tblpXSpec="center" w:tblpY="1"/>
        <w:tblOverlap w:val="never"/>
        <w:tblW w:w="48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"/>
        <w:gridCol w:w="2851"/>
        <w:gridCol w:w="1674"/>
        <w:gridCol w:w="678"/>
        <w:gridCol w:w="568"/>
        <w:gridCol w:w="754"/>
        <w:gridCol w:w="1133"/>
        <w:gridCol w:w="2056"/>
        <w:gridCol w:w="1565"/>
        <w:gridCol w:w="497"/>
        <w:gridCol w:w="497"/>
        <w:gridCol w:w="1191"/>
        <w:tblGridChange w:id="1">
          <w:tblGrid>
            <w:gridCol w:w="474"/>
            <w:gridCol w:w="2851"/>
            <w:gridCol w:w="1674"/>
            <w:gridCol w:w="678"/>
            <w:gridCol w:w="568"/>
            <w:gridCol w:w="754"/>
            <w:gridCol w:w="1133"/>
            <w:gridCol w:w="2056"/>
            <w:gridCol w:w="1565"/>
            <w:gridCol w:w="497"/>
            <w:gridCol w:w="497"/>
            <w:gridCol w:w="1191"/>
          </w:tblGrid>
        </w:tblGridChange>
      </w:tblGrid>
      <w:tr w:rsidR="00F94763" w:rsidRPr="009578B2" w14:paraId="0A201E83" w14:textId="77777777" w:rsidTr="00A74541">
        <w:trPr>
          <w:cantSplit/>
          <w:trHeight w:hRule="exact" w:val="910"/>
          <w:tblHeader/>
        </w:trPr>
        <w:tc>
          <w:tcPr>
            <w:tcW w:w="474" w:type="dxa"/>
            <w:vMerge w:val="restart"/>
            <w:shd w:val="clear" w:color="auto" w:fill="86CDE8"/>
            <w:textDirection w:val="btLr"/>
            <w:vAlign w:val="center"/>
          </w:tcPr>
          <w:p w14:paraId="5B67EA6C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Domain</w:t>
            </w:r>
          </w:p>
        </w:tc>
        <w:tc>
          <w:tcPr>
            <w:tcW w:w="2851" w:type="dxa"/>
            <w:vMerge w:val="restart"/>
            <w:shd w:val="clear" w:color="auto" w:fill="86CDE8"/>
            <w:vAlign w:val="center"/>
          </w:tcPr>
          <w:p w14:paraId="3C99150A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Student Service</w:t>
            </w:r>
          </w:p>
        </w:tc>
        <w:tc>
          <w:tcPr>
            <w:tcW w:w="0" w:type="auto"/>
            <w:vMerge w:val="restart"/>
            <w:shd w:val="clear" w:color="auto" w:fill="86CDE8"/>
          </w:tcPr>
          <w:p w14:paraId="57C8F85F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  <w:p w14:paraId="53ED4940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  <w:p w14:paraId="511FF5F0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  <w:p w14:paraId="522AE249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Responsible Parties</w:t>
            </w:r>
          </w:p>
        </w:tc>
        <w:tc>
          <w:tcPr>
            <w:tcW w:w="0" w:type="auto"/>
            <w:gridSpan w:val="3"/>
            <w:shd w:val="clear" w:color="auto" w:fill="86CDE8"/>
            <w:vAlign w:val="center"/>
          </w:tcPr>
          <w:p w14:paraId="5237EC26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Number Served</w:t>
            </w:r>
          </w:p>
        </w:tc>
        <w:tc>
          <w:tcPr>
            <w:tcW w:w="0" w:type="auto"/>
            <w:vMerge w:val="restart"/>
            <w:shd w:val="clear" w:color="auto" w:fill="86CDE8"/>
            <w:vAlign w:val="center"/>
          </w:tcPr>
          <w:p w14:paraId="47AE402F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All Students or Subset</w:t>
            </w:r>
          </w:p>
        </w:tc>
        <w:tc>
          <w:tcPr>
            <w:tcW w:w="2056" w:type="dxa"/>
            <w:vMerge w:val="restart"/>
            <w:shd w:val="clear" w:color="auto" w:fill="86CDE8"/>
          </w:tcPr>
          <w:p w14:paraId="02E11C86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  <w:p w14:paraId="1110052B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If targeting a subset, what criteria will be used to identify students (i.e., course grades, attendance, etc.)?</w:t>
            </w:r>
          </w:p>
        </w:tc>
        <w:tc>
          <w:tcPr>
            <w:tcW w:w="1565" w:type="dxa"/>
            <w:vMerge w:val="restart"/>
            <w:shd w:val="clear" w:color="auto" w:fill="86CDE8"/>
            <w:vAlign w:val="center"/>
          </w:tcPr>
          <w:p w14:paraId="2EA2F6DA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 xml:space="preserve">COMPLETION </w:t>
            </w: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DEADLINE</w:t>
            </w:r>
          </w:p>
        </w:tc>
        <w:tc>
          <w:tcPr>
            <w:tcW w:w="0" w:type="auto"/>
            <w:gridSpan w:val="2"/>
            <w:shd w:val="clear" w:color="auto" w:fill="86CDE8"/>
          </w:tcPr>
          <w:p w14:paraId="3CE4C477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New or Enhanced Service</w:t>
            </w:r>
          </w:p>
        </w:tc>
        <w:tc>
          <w:tcPr>
            <w:tcW w:w="0" w:type="auto"/>
            <w:vMerge w:val="restart"/>
            <w:shd w:val="clear" w:color="auto" w:fill="86CDE8"/>
          </w:tcPr>
          <w:p w14:paraId="2F51D6B5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  <w:p w14:paraId="71A6B08C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  <w:p w14:paraId="22CFE00D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  <w:p w14:paraId="1BD3097F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Total Estimated Cost</w:t>
            </w:r>
          </w:p>
        </w:tc>
      </w:tr>
      <w:tr w:rsidR="0090228C" w:rsidRPr="009578B2" w14:paraId="26D0DA66" w14:textId="77777777" w:rsidTr="00A74541">
        <w:trPr>
          <w:cantSplit/>
          <w:trHeight w:hRule="exact" w:val="1252"/>
          <w:tblHeader/>
        </w:trPr>
        <w:tc>
          <w:tcPr>
            <w:tcW w:w="474" w:type="dxa"/>
            <w:vMerge/>
            <w:shd w:val="clear" w:color="auto" w:fill="86CDE8"/>
            <w:textDirection w:val="btLr"/>
            <w:vAlign w:val="center"/>
          </w:tcPr>
          <w:p w14:paraId="0D3F451C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13" w:right="19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2851" w:type="dxa"/>
            <w:vMerge/>
            <w:shd w:val="clear" w:color="auto" w:fill="A5E7FB"/>
            <w:vAlign w:val="center"/>
          </w:tcPr>
          <w:p w14:paraId="4F4AFB84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bookmarkStart w:id="2" w:name="_Hlk185590873"/>
            <w:bookmarkStart w:id="3" w:name="_Hlk185615933"/>
            <w:bookmarkStart w:id="4" w:name="_Hlk185592454"/>
          </w:p>
        </w:tc>
        <w:tc>
          <w:tcPr>
            <w:tcW w:w="0" w:type="auto"/>
            <w:vMerge/>
            <w:shd w:val="clear" w:color="auto" w:fill="A5E7FB"/>
            <w:textDirection w:val="btLr"/>
          </w:tcPr>
          <w:p w14:paraId="0A9FE793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  <w:shd w:val="clear" w:color="auto" w:fill="86CDE8"/>
            <w:vAlign w:val="center"/>
          </w:tcPr>
          <w:p w14:paraId="3383A61B" w14:textId="75DC1C29" w:rsidR="00D45D8E" w:rsidRPr="009578B2" w:rsidRDefault="00A700B6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kern w:val="0"/>
                <w:sz w:val="20"/>
              </w:rPr>
              <w:t>8</w:t>
            </w:r>
            <w:r w:rsidR="00D45D8E" w:rsidRPr="009578B2">
              <w:rPr>
                <w:rFonts w:ascii="Open Sans" w:hAnsi="Open Sans" w:cs="Open Sans"/>
                <w:b/>
                <w:kern w:val="0"/>
                <w:sz w:val="20"/>
              </w:rPr>
              <w:t>th</w:t>
            </w:r>
          </w:p>
        </w:tc>
        <w:tc>
          <w:tcPr>
            <w:tcW w:w="0" w:type="auto"/>
            <w:shd w:val="clear" w:color="auto" w:fill="86CDE8"/>
            <w:vAlign w:val="center"/>
          </w:tcPr>
          <w:p w14:paraId="5C881A05" w14:textId="2A5B135B" w:rsidR="00D45D8E" w:rsidRPr="009578B2" w:rsidRDefault="00A700B6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kern w:val="0"/>
                <w:sz w:val="20"/>
              </w:rPr>
              <w:t>9</w:t>
            </w:r>
            <w:r w:rsidR="00D45D8E" w:rsidRPr="009578B2">
              <w:rPr>
                <w:rFonts w:ascii="Open Sans" w:hAnsi="Open Sans" w:cs="Open Sans"/>
                <w:b/>
                <w:kern w:val="0"/>
                <w:sz w:val="20"/>
              </w:rPr>
              <w:t>th</w:t>
            </w:r>
          </w:p>
        </w:tc>
        <w:tc>
          <w:tcPr>
            <w:tcW w:w="0" w:type="auto"/>
            <w:shd w:val="clear" w:color="auto" w:fill="86CDE8"/>
            <w:vAlign w:val="center"/>
          </w:tcPr>
          <w:p w14:paraId="6C5B2534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12th</w:t>
            </w:r>
          </w:p>
        </w:tc>
        <w:tc>
          <w:tcPr>
            <w:tcW w:w="0" w:type="auto"/>
            <w:vMerge/>
            <w:shd w:val="clear" w:color="auto" w:fill="A5E7FB"/>
          </w:tcPr>
          <w:p w14:paraId="7FAF3199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2056" w:type="dxa"/>
            <w:vMerge/>
            <w:shd w:val="clear" w:color="auto" w:fill="A5E7FB"/>
          </w:tcPr>
          <w:p w14:paraId="7F0EC891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1565" w:type="dxa"/>
            <w:vMerge/>
            <w:shd w:val="clear" w:color="auto" w:fill="A5E7FB"/>
            <w:vAlign w:val="center"/>
          </w:tcPr>
          <w:p w14:paraId="75316AF8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  <w:shd w:val="clear" w:color="auto" w:fill="86CDE8"/>
            <w:textDirection w:val="btLr"/>
            <w:vAlign w:val="center"/>
          </w:tcPr>
          <w:p w14:paraId="0031D8AD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New</w:t>
            </w:r>
          </w:p>
        </w:tc>
        <w:tc>
          <w:tcPr>
            <w:tcW w:w="0" w:type="auto"/>
            <w:shd w:val="clear" w:color="auto" w:fill="86CDE8"/>
            <w:textDirection w:val="btLr"/>
            <w:vAlign w:val="center"/>
          </w:tcPr>
          <w:p w14:paraId="4E7C2556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Enhanced</w:t>
            </w:r>
          </w:p>
        </w:tc>
        <w:tc>
          <w:tcPr>
            <w:tcW w:w="0" w:type="auto"/>
            <w:vMerge/>
            <w:shd w:val="clear" w:color="auto" w:fill="A5E7FB"/>
            <w:textDirection w:val="tbRl"/>
          </w:tcPr>
          <w:p w14:paraId="0BB12B25" w14:textId="77777777" w:rsidR="00D45D8E" w:rsidRPr="009578B2" w:rsidRDefault="00D45D8E" w:rsidP="00A700B6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</w:tr>
      <w:bookmarkEnd w:id="2"/>
      <w:bookmarkEnd w:id="3"/>
      <w:bookmarkEnd w:id="4"/>
      <w:tr w:rsidR="0071273B" w:rsidRPr="009578B2" w14:paraId="7B6CCD48" w14:textId="77777777" w:rsidTr="00A74541">
        <w:trPr>
          <w:cantSplit/>
          <w:trHeight w:val="1162"/>
        </w:trPr>
        <w:tc>
          <w:tcPr>
            <w:tcW w:w="474" w:type="dxa"/>
            <w:textDirection w:val="btLr"/>
            <w:vAlign w:val="center"/>
          </w:tcPr>
          <w:p w14:paraId="3557381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4" w:right="148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6E10D886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College Advising Planning Sessions </w:t>
            </w:r>
          </w:p>
          <w:p w14:paraId="174F6FAA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100% of student population)</w:t>
            </w:r>
          </w:p>
        </w:tc>
        <w:tc>
          <w:tcPr>
            <w:tcW w:w="0" w:type="auto"/>
          </w:tcPr>
          <w:p w14:paraId="5D7B7E4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65A892D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0F15C6D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51797780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3BEA4417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2056" w:type="dxa"/>
          </w:tcPr>
          <w:p w14:paraId="2542F0F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1565" w:type="dxa"/>
          </w:tcPr>
          <w:p w14:paraId="4D731180" w14:textId="77777777" w:rsidR="00FF60DC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Ongoing</w:t>
            </w:r>
          </w:p>
          <w:p w14:paraId="52734500" w14:textId="21BEA007" w:rsidR="00A700B6" w:rsidRPr="00961944" w:rsidRDefault="00A700B6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</w:pPr>
            <w:r w:rsidRPr="00961944"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  <w:t>Seniors by</w:t>
            </w:r>
          </w:p>
          <w:p w14:paraId="2B2AE140" w14:textId="77777777" w:rsidR="00A700B6" w:rsidRPr="00961944" w:rsidRDefault="00A700B6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</w:pPr>
            <w:r w:rsidRPr="00961944"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  <w:t>October 31, 2026</w:t>
            </w:r>
          </w:p>
          <w:p w14:paraId="27101C55" w14:textId="77777777" w:rsidR="00A700B6" w:rsidRPr="00961944" w:rsidRDefault="00A700B6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</w:pPr>
            <w:r w:rsidRPr="00961944"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  <w:t>Cohort by</w:t>
            </w:r>
          </w:p>
          <w:p w14:paraId="1423CA18" w14:textId="1EAFC125" w:rsidR="00A700B6" w:rsidRPr="009578B2" w:rsidRDefault="00A700B6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  <w:t>Dec</w:t>
            </w:r>
            <w:r w:rsidR="004F2C13"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  <w:t>.</w:t>
            </w:r>
            <w:r w:rsidRPr="00961944">
              <w:rPr>
                <w:rFonts w:ascii="Open Sans" w:hAnsi="Open Sans" w:cs="Open Sans"/>
                <w:bCs/>
                <w:i/>
                <w:iCs/>
                <w:w w:val="95"/>
                <w:kern w:val="0"/>
                <w:sz w:val="18"/>
                <w:szCs w:val="20"/>
              </w:rPr>
              <w:t xml:space="preserve"> 15, 2026</w:t>
            </w:r>
          </w:p>
        </w:tc>
        <w:tc>
          <w:tcPr>
            <w:tcW w:w="0" w:type="auto"/>
          </w:tcPr>
          <w:p w14:paraId="3C0CA65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4C55B36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0ED0CD9E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</w:tr>
      <w:tr w:rsidR="00F42848" w:rsidRPr="009578B2" w14:paraId="56F285A7" w14:textId="77777777" w:rsidTr="00A74541">
        <w:trPr>
          <w:cantSplit/>
          <w:trHeight w:val="1162"/>
        </w:trPr>
        <w:tc>
          <w:tcPr>
            <w:tcW w:w="474" w:type="dxa"/>
            <w:textDirection w:val="btLr"/>
            <w:vAlign w:val="center"/>
          </w:tcPr>
          <w:p w14:paraId="180C4DC7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4" w:right="148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2B108045" w14:textId="77777777" w:rsidR="00FF60DC" w:rsidRPr="009578B2" w:rsidRDefault="00FF60DC" w:rsidP="00953AEA">
            <w:pPr>
              <w:spacing w:after="0"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CollegeforTN.org </w:t>
            </w:r>
          </w:p>
          <w:p w14:paraId="33159AA7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>(Target: 80% - 100% of student population)</w:t>
            </w:r>
          </w:p>
        </w:tc>
        <w:tc>
          <w:tcPr>
            <w:tcW w:w="0" w:type="auto"/>
          </w:tcPr>
          <w:p w14:paraId="5EDACC5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0ADEE18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237DE3E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2F9D378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3D677C9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56" w:type="dxa"/>
          </w:tcPr>
          <w:p w14:paraId="4622E107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65" w:type="dxa"/>
          </w:tcPr>
          <w:p w14:paraId="431FAA47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Ongoing</w:t>
            </w:r>
          </w:p>
        </w:tc>
        <w:tc>
          <w:tcPr>
            <w:tcW w:w="0" w:type="auto"/>
          </w:tcPr>
          <w:p w14:paraId="30D42C60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56B73CC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4EA2CF2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F42848" w:rsidRPr="009578B2" w14:paraId="2EDB9AFA" w14:textId="77777777" w:rsidTr="00A74541">
        <w:trPr>
          <w:cantSplit/>
          <w:trHeight w:val="1162"/>
        </w:trPr>
        <w:tc>
          <w:tcPr>
            <w:tcW w:w="474" w:type="dxa"/>
            <w:textDirection w:val="btLr"/>
            <w:vAlign w:val="center"/>
          </w:tcPr>
          <w:p w14:paraId="30FE3A20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4" w:right="148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2408AB07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Comprehensive Mentoring</w:t>
            </w:r>
          </w:p>
          <w:p w14:paraId="7B95F75E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at least 30% of student population, specify data driven criteria)</w:t>
            </w:r>
          </w:p>
          <w:p w14:paraId="433FCA75" w14:textId="77777777" w:rsidR="00FF60DC" w:rsidRPr="009578B2" w:rsidDel="00FF37C1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 w:firstLine="156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0146C758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135A3078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0602399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1E6864E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5F4E57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2056" w:type="dxa"/>
          </w:tcPr>
          <w:p w14:paraId="3F134CF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1565" w:type="dxa"/>
          </w:tcPr>
          <w:p w14:paraId="627BD22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Ongoing</w:t>
            </w:r>
          </w:p>
        </w:tc>
        <w:tc>
          <w:tcPr>
            <w:tcW w:w="0" w:type="auto"/>
          </w:tcPr>
          <w:p w14:paraId="433998B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13A4F5C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3A74D351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340" w:hanging="164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</w:tr>
      <w:tr w:rsidR="00F42848" w:rsidRPr="009578B2" w14:paraId="434AD721" w14:textId="77777777" w:rsidTr="00A74541">
        <w:trPr>
          <w:cantSplit/>
          <w:trHeight w:val="1162"/>
        </w:trPr>
        <w:tc>
          <w:tcPr>
            <w:tcW w:w="474" w:type="dxa"/>
            <w:textDirection w:val="btLr"/>
            <w:vAlign w:val="center"/>
          </w:tcPr>
          <w:p w14:paraId="39D5266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13" w:right="198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412F6FD3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Data-driven academic tutoring</w:t>
            </w:r>
            <w:r w:rsidRPr="009578B2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</w:p>
          <w:p w14:paraId="53E1B7C9" w14:textId="77777777" w:rsidR="00FF60DC" w:rsidRPr="009578B2" w:rsidDel="00FF37C1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16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30% of student population, specify data driven criteria)</w:t>
            </w:r>
          </w:p>
        </w:tc>
        <w:tc>
          <w:tcPr>
            <w:tcW w:w="0" w:type="auto"/>
          </w:tcPr>
          <w:p w14:paraId="1554747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64048F8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1E043FB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240DE085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436B244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2056" w:type="dxa"/>
          </w:tcPr>
          <w:p w14:paraId="005ADEE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1565" w:type="dxa"/>
          </w:tcPr>
          <w:p w14:paraId="392719F7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Ongoing</w:t>
            </w:r>
          </w:p>
        </w:tc>
        <w:tc>
          <w:tcPr>
            <w:tcW w:w="0" w:type="auto"/>
          </w:tcPr>
          <w:p w14:paraId="2C1BF9D7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484C7E8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399FD21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</w:tr>
      <w:tr w:rsidR="00F42848" w:rsidRPr="009578B2" w14:paraId="7F59BF2E" w14:textId="77777777" w:rsidTr="00A74541">
        <w:trPr>
          <w:cantSplit/>
          <w:trHeight w:val="1162"/>
        </w:trPr>
        <w:tc>
          <w:tcPr>
            <w:tcW w:w="474" w:type="dxa"/>
            <w:textDirection w:val="btLr"/>
            <w:vAlign w:val="center"/>
          </w:tcPr>
          <w:p w14:paraId="292BD79E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  <w:t>Act</w:t>
            </w:r>
          </w:p>
        </w:tc>
        <w:tc>
          <w:tcPr>
            <w:tcW w:w="2851" w:type="dxa"/>
          </w:tcPr>
          <w:p w14:paraId="11FB9EF2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  <w:t xml:space="preserve">GEAR UP TN                </w:t>
            </w:r>
          </w:p>
          <w:p w14:paraId="7D0D5585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16"/>
                <w:szCs w:val="16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  <w:t xml:space="preserve">Orientation/Middle School </w:t>
            </w:r>
          </w:p>
          <w:p w14:paraId="0396C495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16"/>
                <w:szCs w:val="16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 xml:space="preserve">(Target: 90%-100% of student population)  </w:t>
            </w:r>
          </w:p>
        </w:tc>
        <w:tc>
          <w:tcPr>
            <w:tcW w:w="0" w:type="auto"/>
          </w:tcPr>
          <w:p w14:paraId="4A0045F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0788292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0D9EDD7D" w14:textId="1CDD03CB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2A3B99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E146E2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2056" w:type="dxa"/>
          </w:tcPr>
          <w:p w14:paraId="70D3089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1565" w:type="dxa"/>
          </w:tcPr>
          <w:p w14:paraId="154D1D96" w14:textId="671D465C" w:rsidR="00FF60DC" w:rsidRPr="009578B2" w:rsidRDefault="00FF60DC" w:rsidP="000857A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Sep</w:t>
            </w:r>
            <w:r w:rsidR="000857AF">
              <w:rPr>
                <w:rFonts w:ascii="Open Sans" w:hAnsi="Open Sans" w:cs="Open Sans"/>
                <w:b/>
                <w:kern w:val="0"/>
                <w:sz w:val="20"/>
              </w:rPr>
              <w:t>t.</w:t>
            </w: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 xml:space="preserve"> 1,</w:t>
            </w:r>
            <w:r w:rsidR="000857AF">
              <w:rPr>
                <w:rFonts w:ascii="Open Sans" w:hAnsi="Open Sans" w:cs="Open Sans"/>
                <w:b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202</w:t>
            </w:r>
            <w:r w:rsidR="00A74541">
              <w:rPr>
                <w:rFonts w:ascii="Open Sans" w:hAnsi="Open Sans" w:cs="Open Sans"/>
                <w:b/>
                <w:kern w:val="0"/>
                <w:sz w:val="20"/>
              </w:rPr>
              <w:t>6</w:t>
            </w:r>
          </w:p>
        </w:tc>
        <w:tc>
          <w:tcPr>
            <w:tcW w:w="0" w:type="auto"/>
          </w:tcPr>
          <w:p w14:paraId="4A74C8F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D4DFAB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3398935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</w:tr>
      <w:tr w:rsidR="00A74541" w:rsidRPr="009578B2" w14:paraId="1D759582" w14:textId="77777777" w:rsidTr="00A74541">
        <w:trPr>
          <w:cantSplit/>
          <w:trHeight w:val="1162"/>
        </w:trPr>
        <w:tc>
          <w:tcPr>
            <w:tcW w:w="474" w:type="dxa"/>
            <w:textDirection w:val="btLr"/>
            <w:vAlign w:val="center"/>
          </w:tcPr>
          <w:p w14:paraId="08DB5E81" w14:textId="0D60B614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  <w:t>Act</w:t>
            </w:r>
          </w:p>
        </w:tc>
        <w:tc>
          <w:tcPr>
            <w:tcW w:w="2851" w:type="dxa"/>
          </w:tcPr>
          <w:p w14:paraId="67D3A108" w14:textId="77777777" w:rsidR="00A74541" w:rsidRPr="00A74541" w:rsidRDefault="00A74541" w:rsidP="00953AEA">
            <w:pPr>
              <w:spacing w:after="0"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GEAR UP TN</w:t>
            </w:r>
          </w:p>
          <w:p w14:paraId="3CD5A6D1" w14:textId="77777777" w:rsidR="00A74541" w:rsidRPr="00A74541" w:rsidRDefault="00A74541" w:rsidP="00953AEA">
            <w:pPr>
              <w:spacing w:after="0"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Orientation/High School </w:t>
            </w:r>
          </w:p>
          <w:p w14:paraId="62C53096" w14:textId="6B6D83E1" w:rsidR="00A74541" w:rsidRPr="009578B2" w:rsidRDefault="00A74541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  <w:r w:rsidRPr="00A74541">
              <w:rPr>
                <w:rFonts w:ascii="Open Sans" w:hAnsi="Open Sans" w:cs="Open Sans"/>
                <w:kern w:val="0"/>
                <w:sz w:val="16"/>
                <w:szCs w:val="18"/>
              </w:rPr>
              <w:t>(Target: 90%-100% of student population)</w:t>
            </w:r>
          </w:p>
        </w:tc>
        <w:tc>
          <w:tcPr>
            <w:tcW w:w="0" w:type="auto"/>
          </w:tcPr>
          <w:p w14:paraId="41E5CD66" w14:textId="77777777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80592E7" w14:textId="77777777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8E18161" w14:textId="65E75025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7E2D61CB" w14:textId="75FA8DA1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2E0D96D1" w14:textId="77777777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2056" w:type="dxa"/>
          </w:tcPr>
          <w:p w14:paraId="5A5FA352" w14:textId="77777777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1565" w:type="dxa"/>
          </w:tcPr>
          <w:p w14:paraId="22096100" w14:textId="0188E66B" w:rsidR="00A74541" w:rsidRPr="009578B2" w:rsidRDefault="00A74541" w:rsidP="000857A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Sep</w:t>
            </w:r>
            <w:r w:rsidR="000857AF">
              <w:rPr>
                <w:rFonts w:ascii="Open Sans" w:hAnsi="Open Sans" w:cs="Open Sans"/>
                <w:b/>
                <w:kern w:val="0"/>
                <w:sz w:val="20"/>
              </w:rPr>
              <w:t>t.</w:t>
            </w: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 xml:space="preserve"> 1,</w:t>
            </w:r>
            <w:r w:rsidR="000857AF">
              <w:rPr>
                <w:rFonts w:ascii="Open Sans" w:hAnsi="Open Sans" w:cs="Open Sans"/>
                <w:b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202</w:t>
            </w:r>
            <w:r>
              <w:rPr>
                <w:rFonts w:ascii="Open Sans" w:hAnsi="Open Sans" w:cs="Open Sans"/>
                <w:b/>
                <w:kern w:val="0"/>
                <w:sz w:val="20"/>
              </w:rPr>
              <w:t>6</w:t>
            </w:r>
          </w:p>
        </w:tc>
        <w:tc>
          <w:tcPr>
            <w:tcW w:w="0" w:type="auto"/>
          </w:tcPr>
          <w:p w14:paraId="5CDAF92A" w14:textId="77777777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5795BAFD" w14:textId="77777777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63369FB" w14:textId="77777777" w:rsidR="00A74541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</w:tr>
      <w:tr w:rsidR="00F42848" w:rsidRPr="009578B2" w14:paraId="4EBD646F" w14:textId="77777777" w:rsidTr="00A74541">
        <w:trPr>
          <w:cantSplit/>
          <w:trHeight w:val="1162"/>
        </w:trPr>
        <w:tc>
          <w:tcPr>
            <w:tcW w:w="474" w:type="dxa"/>
            <w:textDirection w:val="btLr"/>
            <w:vAlign w:val="center"/>
          </w:tcPr>
          <w:p w14:paraId="1EFCF95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51" w:type="dxa"/>
          </w:tcPr>
          <w:p w14:paraId="69F6DA5E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TN Promise Application Workshop </w:t>
            </w:r>
          </w:p>
          <w:p w14:paraId="3E243ED6" w14:textId="77777777" w:rsidR="00FF60DC" w:rsidRPr="009578B2" w:rsidRDefault="00FF60DC" w:rsidP="00953AEA">
            <w:pPr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90% - 100% of student population)</w:t>
            </w:r>
          </w:p>
        </w:tc>
        <w:tc>
          <w:tcPr>
            <w:tcW w:w="0" w:type="auto"/>
          </w:tcPr>
          <w:p w14:paraId="0F8B66C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1F3456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1CBB2B9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5384BE6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2688B71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2056" w:type="dxa"/>
          </w:tcPr>
          <w:p w14:paraId="65E44F4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1565" w:type="dxa"/>
          </w:tcPr>
          <w:p w14:paraId="02C369C3" w14:textId="17B2C97D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Nov</w:t>
            </w:r>
            <w:r w:rsidR="000857AF">
              <w:rPr>
                <w:rFonts w:ascii="Open Sans" w:hAnsi="Open Sans" w:cs="Open Sans"/>
                <w:b/>
                <w:w w:val="95"/>
                <w:kern w:val="0"/>
                <w:sz w:val="20"/>
              </w:rPr>
              <w:t xml:space="preserve">. </w:t>
            </w: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1, 202</w:t>
            </w:r>
            <w:r w:rsidR="00A74541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6</w:t>
            </w:r>
          </w:p>
        </w:tc>
        <w:tc>
          <w:tcPr>
            <w:tcW w:w="0" w:type="auto"/>
          </w:tcPr>
          <w:p w14:paraId="1DBD0C1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7884EB2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1E3E1521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</w:tr>
      <w:tr w:rsidR="0003505E" w:rsidRPr="009578B2" w14:paraId="327C5E0C" w14:textId="77777777" w:rsidTr="00A74541">
        <w:trPr>
          <w:cantSplit/>
          <w:trHeight w:hRule="exact" w:val="1440"/>
        </w:trPr>
        <w:tc>
          <w:tcPr>
            <w:tcW w:w="474" w:type="dxa"/>
            <w:textDirection w:val="btLr"/>
            <w:vAlign w:val="center"/>
          </w:tcPr>
          <w:p w14:paraId="52C2E12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sz w:val="20"/>
              </w:rPr>
              <w:t>Act</w:t>
            </w:r>
          </w:p>
        </w:tc>
        <w:tc>
          <w:tcPr>
            <w:tcW w:w="2851" w:type="dxa"/>
          </w:tcPr>
          <w:p w14:paraId="19452F93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TN FAFSA Frenzy / One-on-one FAFSA Completion counseling</w:t>
            </w:r>
            <w:r w:rsidRPr="009578B2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kern w:val="0"/>
                <w:sz w:val="16"/>
              </w:rPr>
              <w:t>(Please see comments for timeline and participation expectations)</w:t>
            </w:r>
          </w:p>
        </w:tc>
        <w:tc>
          <w:tcPr>
            <w:tcW w:w="0" w:type="auto"/>
          </w:tcPr>
          <w:p w14:paraId="0E3EE50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1DE53A7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E001FB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65CED7A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4B33DF7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2056" w:type="dxa"/>
          </w:tcPr>
          <w:p w14:paraId="20116C45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1565" w:type="dxa"/>
          </w:tcPr>
          <w:p w14:paraId="57734CD6" w14:textId="29A3390F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April 1, 202</w:t>
            </w:r>
            <w:r w:rsidR="00A74541">
              <w:rPr>
                <w:rFonts w:ascii="Open Sans" w:hAnsi="Open Sans" w:cs="Open Sans"/>
                <w:b/>
                <w:w w:val="95"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7D57894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223B4DD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  <w:tc>
          <w:tcPr>
            <w:tcW w:w="0" w:type="auto"/>
          </w:tcPr>
          <w:p w14:paraId="5825856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</w:p>
        </w:tc>
      </w:tr>
      <w:tr w:rsidR="0003505E" w:rsidRPr="009578B2" w14:paraId="39C2AB8B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6830B5B8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2FB83900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Career Exploration </w:t>
            </w:r>
          </w:p>
          <w:p w14:paraId="496F70B8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>(Target: 80% - 100% of student population)</w:t>
            </w:r>
          </w:p>
        </w:tc>
        <w:tc>
          <w:tcPr>
            <w:tcW w:w="0" w:type="auto"/>
          </w:tcPr>
          <w:p w14:paraId="534413C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5B726A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0E520C4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7CAE3B0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431BC56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2056" w:type="dxa"/>
          </w:tcPr>
          <w:p w14:paraId="1B70C115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1565" w:type="dxa"/>
          </w:tcPr>
          <w:p w14:paraId="4FAC131A" w14:textId="47E3BEB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May 31, 202</w:t>
            </w:r>
            <w:r w:rsidR="00A74541">
              <w:rPr>
                <w:rFonts w:ascii="Open Sans" w:hAnsi="Open Sans" w:cs="Open Sans"/>
                <w:b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1765A96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3221CAC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556C609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</w:tr>
      <w:tr w:rsidR="0003505E" w:rsidRPr="009578B2" w14:paraId="2829370F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7C3BC4C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Go</w:t>
            </w:r>
          </w:p>
        </w:tc>
        <w:tc>
          <w:tcPr>
            <w:tcW w:w="2851" w:type="dxa"/>
          </w:tcPr>
          <w:p w14:paraId="1BF97CA9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College Signing Day</w:t>
            </w:r>
            <w:r w:rsidRPr="009578B2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</w:p>
          <w:p w14:paraId="4D301BDC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80% - 100% of student population)</w:t>
            </w:r>
          </w:p>
        </w:tc>
        <w:tc>
          <w:tcPr>
            <w:tcW w:w="0" w:type="auto"/>
          </w:tcPr>
          <w:p w14:paraId="49A9B72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0EE4A3D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46E6A4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4AF06409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033A8E4E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56" w:type="dxa"/>
          </w:tcPr>
          <w:p w14:paraId="7872026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65" w:type="dxa"/>
          </w:tcPr>
          <w:p w14:paraId="48D4035D" w14:textId="4851CD30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May 31, 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0891E99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60BC1C47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2B95AD61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03505E" w:rsidRPr="009578B2" w14:paraId="7F037AC6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5032059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218" w:right="198" w:firstLine="15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2A0DC5E7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College Visits</w:t>
            </w:r>
          </w:p>
          <w:p w14:paraId="6D6E0A67" w14:textId="77777777" w:rsidR="00FF60DC" w:rsidRPr="009578B2" w:rsidDel="00FF37C1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Cs/>
                <w:kern w:val="0"/>
                <w:sz w:val="16"/>
                <w:szCs w:val="16"/>
              </w:rPr>
            </w:pPr>
            <w:r w:rsidRPr="009578B2">
              <w:rPr>
                <w:rFonts w:ascii="Open Sans" w:hAnsi="Open Sans" w:cs="Open Sans"/>
                <w:bCs/>
                <w:kern w:val="0"/>
                <w:sz w:val="16"/>
                <w:szCs w:val="16"/>
              </w:rPr>
              <w:t>(Target: 80% - 100% of student population)</w:t>
            </w:r>
          </w:p>
        </w:tc>
        <w:tc>
          <w:tcPr>
            <w:tcW w:w="0" w:type="auto"/>
          </w:tcPr>
          <w:p w14:paraId="3192094E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4A7BC0CA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089FDBD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77C2053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*</w:t>
            </w:r>
          </w:p>
        </w:tc>
        <w:tc>
          <w:tcPr>
            <w:tcW w:w="0" w:type="auto"/>
          </w:tcPr>
          <w:p w14:paraId="694E488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2056" w:type="dxa"/>
          </w:tcPr>
          <w:p w14:paraId="7B42069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1565" w:type="dxa"/>
          </w:tcPr>
          <w:p w14:paraId="2F039FA1" w14:textId="0AC82724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May 31, 202</w:t>
            </w:r>
            <w:r w:rsidR="00A74541">
              <w:rPr>
                <w:rFonts w:ascii="Open Sans" w:hAnsi="Open Sans" w:cs="Open Sans"/>
                <w:b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390FB62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ACB1D9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4D3B825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</w:tr>
      <w:tr w:rsidR="0003505E" w:rsidRPr="009578B2" w14:paraId="43C2E2F8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4389E8DA" w14:textId="77777777" w:rsidR="00FF60DC" w:rsidRPr="009578B2" w:rsidRDefault="00FF60DC" w:rsidP="00A700B6">
            <w:pPr>
              <w:spacing w:line="270" w:lineRule="exact"/>
              <w:ind w:left="144" w:right="11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Go</w:t>
            </w:r>
          </w:p>
        </w:tc>
        <w:tc>
          <w:tcPr>
            <w:tcW w:w="2851" w:type="dxa"/>
          </w:tcPr>
          <w:p w14:paraId="1CB6D4D4" w14:textId="77777777" w:rsidR="00FF60DC" w:rsidRPr="009578B2" w:rsidRDefault="00FF60DC" w:rsidP="00953AEA">
            <w:pPr>
              <w:spacing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High School/College Transition Workshops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br/>
            </w:r>
            <w:r w:rsidRPr="009578B2">
              <w:rPr>
                <w:rFonts w:ascii="Open Sans" w:hAnsi="Open Sans" w:cs="Open Sans"/>
                <w:kern w:val="0"/>
                <w:sz w:val="16"/>
              </w:rPr>
              <w:t xml:space="preserve">(Target: 80% - 100% of student population) </w:t>
            </w:r>
          </w:p>
          <w:p w14:paraId="2D0F967E" w14:textId="77777777" w:rsidR="00FF60DC" w:rsidRPr="009578B2" w:rsidRDefault="00FF60DC" w:rsidP="00953AEA">
            <w:pPr>
              <w:spacing w:after="0" w:line="270" w:lineRule="exact"/>
              <w:ind w:left="173" w:right="144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4A0D329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7759D9D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4D07D06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3FD390A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32624E0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2056" w:type="dxa"/>
          </w:tcPr>
          <w:p w14:paraId="0059700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1565" w:type="dxa"/>
          </w:tcPr>
          <w:p w14:paraId="022BFA44" w14:textId="78521A3B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May 31, 202</w:t>
            </w:r>
            <w:r w:rsidR="00A74541">
              <w:rPr>
                <w:rFonts w:ascii="Open Sans" w:hAnsi="Open Sans" w:cs="Open Sans"/>
                <w:b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6C2CB2E2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09D7687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7CECE08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</w:tr>
      <w:tr w:rsidR="0003505E" w:rsidRPr="009578B2" w14:paraId="0F004094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268A2AA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4" w:right="11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Think</w:t>
            </w:r>
          </w:p>
        </w:tc>
        <w:tc>
          <w:tcPr>
            <w:tcW w:w="2851" w:type="dxa"/>
          </w:tcPr>
          <w:p w14:paraId="1D93D583" w14:textId="00C54286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Next Guides</w:t>
            </w:r>
            <w:r w:rsidRPr="009578B2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</w:p>
          <w:p w14:paraId="4B72D1F0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100% of student population)</w:t>
            </w:r>
          </w:p>
        </w:tc>
        <w:tc>
          <w:tcPr>
            <w:tcW w:w="0" w:type="auto"/>
          </w:tcPr>
          <w:p w14:paraId="0EECCBBE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D50EC8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148F9D5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6494BED7" w14:textId="2A95B02D" w:rsidR="00FF60DC" w:rsidRPr="009578B2" w:rsidRDefault="00A74541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396A37F1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56" w:type="dxa"/>
          </w:tcPr>
          <w:p w14:paraId="3AF0D95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65" w:type="dxa"/>
          </w:tcPr>
          <w:p w14:paraId="44CFA332" w14:textId="17964C06" w:rsidR="00FF60DC" w:rsidRPr="009578B2" w:rsidDel="00270A5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May 31, 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6CB489E8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651B73D4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6937713E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03505E" w:rsidRPr="009578B2" w14:paraId="104D41C0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5A7F4CF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4" w:right="11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Think</w:t>
            </w:r>
          </w:p>
        </w:tc>
        <w:tc>
          <w:tcPr>
            <w:tcW w:w="2851" w:type="dxa"/>
          </w:tcPr>
          <w:p w14:paraId="60B969B7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Youth Summit</w:t>
            </w:r>
            <w:r w:rsidRPr="009578B2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</w:p>
          <w:p w14:paraId="44196939" w14:textId="2725EEF3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(Participation number provided in the Spring of 202</w:t>
            </w:r>
            <w:r w:rsidR="00A74541">
              <w:rPr>
                <w:rFonts w:ascii="Open Sans" w:hAnsi="Open Sans" w:cs="Open Sans"/>
                <w:kern w:val="0"/>
                <w:sz w:val="16"/>
              </w:rPr>
              <w:t>7</w:t>
            </w:r>
            <w:r w:rsidRPr="009578B2">
              <w:rPr>
                <w:rFonts w:ascii="Open Sans" w:hAnsi="Open Sans" w:cs="Open Sans"/>
                <w:kern w:val="0"/>
                <w:sz w:val="16"/>
              </w:rPr>
              <w:t>)</w:t>
            </w:r>
          </w:p>
        </w:tc>
        <w:tc>
          <w:tcPr>
            <w:tcW w:w="0" w:type="auto"/>
          </w:tcPr>
          <w:p w14:paraId="1DE67E1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E7FC552" w14:textId="75D0AD04" w:rsidR="00FF60DC" w:rsidRPr="009578B2" w:rsidRDefault="00C55C3F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76C19E85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7CEB5C4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6C41369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56" w:type="dxa"/>
          </w:tcPr>
          <w:p w14:paraId="1CD8FEE0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65" w:type="dxa"/>
          </w:tcPr>
          <w:p w14:paraId="4BB6A91F" w14:textId="18A18433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June 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3982EA9F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6E6F9FD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4B54D3C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F42848" w:rsidRPr="009578B2" w14:paraId="487CFE5C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7EE02F0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4" w:right="11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51" w:type="dxa"/>
            <w:tcBorders>
              <w:bottom w:val="single" w:sz="4" w:space="0" w:color="000000"/>
            </w:tcBorders>
          </w:tcPr>
          <w:p w14:paraId="7978F5EF" w14:textId="77777777" w:rsidR="00FF60DC" w:rsidRPr="009578B2" w:rsidRDefault="00FF60DC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Summer academic enrichment program</w:t>
            </w:r>
          </w:p>
          <w:p w14:paraId="307FBC4C" w14:textId="77777777" w:rsidR="00FF60DC" w:rsidRPr="009578B2" w:rsidRDefault="00FF60DC" w:rsidP="00953AEA">
            <w:pPr>
              <w:spacing w:after="0" w:line="270" w:lineRule="exact"/>
              <w:ind w:left="173" w:right="144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(Target:10% of student population)</w:t>
            </w:r>
          </w:p>
        </w:tc>
        <w:tc>
          <w:tcPr>
            <w:tcW w:w="0" w:type="auto"/>
          </w:tcPr>
          <w:p w14:paraId="2F678DC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32B78AF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465A5CD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13A7EE9C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2C7995F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56" w:type="dxa"/>
          </w:tcPr>
          <w:p w14:paraId="4F7BD10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65" w:type="dxa"/>
          </w:tcPr>
          <w:p w14:paraId="5C0F6D6F" w14:textId="07529936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July 31, 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56E61E61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55284E06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06460D68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71273B" w:rsidRPr="009578B2" w14:paraId="52B28CBD" w14:textId="77777777" w:rsidTr="00A74541">
        <w:trPr>
          <w:cantSplit/>
          <w:trHeight w:hRule="exact" w:val="1152"/>
        </w:trPr>
        <w:tc>
          <w:tcPr>
            <w:tcW w:w="474" w:type="dxa"/>
            <w:textDirection w:val="btLr"/>
            <w:vAlign w:val="center"/>
          </w:tcPr>
          <w:p w14:paraId="7E36F65F" w14:textId="77777777" w:rsidR="00FF60DC" w:rsidRPr="009578B2" w:rsidRDefault="00FF60DC" w:rsidP="00A700B6">
            <w:pPr>
              <w:spacing w:after="0" w:line="270" w:lineRule="exact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Go</w:t>
            </w:r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14:paraId="1D968A62" w14:textId="77777777" w:rsidR="00FF60DC" w:rsidRPr="009578B2" w:rsidRDefault="00FF60DC" w:rsidP="00953AEA">
            <w:pPr>
              <w:spacing w:after="0" w:line="270" w:lineRule="exact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Summer Melt</w:t>
            </w:r>
            <w:r w:rsidRPr="009578B2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</w:p>
          <w:p w14:paraId="33478C6C" w14:textId="77777777" w:rsidR="00FF60DC" w:rsidRPr="009578B2" w:rsidRDefault="00FF60DC" w:rsidP="00953AEA">
            <w:pPr>
              <w:spacing w:after="0"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80% - 100% of college-intending students)</w:t>
            </w:r>
          </w:p>
        </w:tc>
        <w:tc>
          <w:tcPr>
            <w:tcW w:w="0" w:type="auto"/>
          </w:tcPr>
          <w:p w14:paraId="5AE2D543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4B1C56D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67" w:right="168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193D28DD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75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</w:p>
        </w:tc>
        <w:tc>
          <w:tcPr>
            <w:tcW w:w="0" w:type="auto"/>
          </w:tcPr>
          <w:p w14:paraId="5A557230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left="147" w:right="150"/>
              <w:jc w:val="center"/>
              <w:rPr>
                <w:rFonts w:ascii="Open Sans" w:hAnsi="Open Sans" w:cs="Open Sans"/>
                <w:b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kern w:val="0"/>
                <w:sz w:val="20"/>
              </w:rPr>
              <w:t>X</w:t>
            </w:r>
          </w:p>
        </w:tc>
        <w:tc>
          <w:tcPr>
            <w:tcW w:w="0" w:type="auto"/>
          </w:tcPr>
          <w:p w14:paraId="1B0A755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56" w:type="dxa"/>
          </w:tcPr>
          <w:p w14:paraId="7B44D655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65" w:type="dxa"/>
          </w:tcPr>
          <w:p w14:paraId="1ADF7683" w14:textId="6B32F782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Summer</w:t>
            </w:r>
            <w:r w:rsidR="00F42848"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0" w:type="auto"/>
          </w:tcPr>
          <w:p w14:paraId="09D24E58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641435C5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0" w:type="auto"/>
          </w:tcPr>
          <w:p w14:paraId="765FC26B" w14:textId="77777777" w:rsidR="00FF60DC" w:rsidRPr="009578B2" w:rsidRDefault="00FF60DC" w:rsidP="00A700B6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</w:tbl>
    <w:p w14:paraId="26CE10E5" w14:textId="77777777" w:rsidR="008A78EE" w:rsidRPr="00227E6C" w:rsidRDefault="008A78EE" w:rsidP="00856F11">
      <w:pPr>
        <w:spacing w:before="9" w:after="200" w:line="276" w:lineRule="auto"/>
        <w:jc w:val="center"/>
        <w:rPr>
          <w:rFonts w:ascii="Open Sans" w:hAnsi="Open Sans" w:cs="Open Sans"/>
          <w:b/>
          <w:kern w:val="0"/>
          <w:sz w:val="28"/>
          <w:szCs w:val="28"/>
        </w:rPr>
      </w:pPr>
    </w:p>
    <w:bookmarkEnd w:id="0"/>
    <w:p w14:paraId="4A6AD9B0" w14:textId="77777777" w:rsidR="0068280D" w:rsidRDefault="0068280D" w:rsidP="0068280D">
      <w:pPr>
        <w:rPr>
          <w:rFonts w:ascii="Open Sans" w:hAnsi="Open Sans" w:cs="Open Sans"/>
          <w:b/>
          <w:bCs/>
        </w:rPr>
      </w:pPr>
    </w:p>
    <w:p w14:paraId="002E0D22" w14:textId="77777777" w:rsidR="00B87273" w:rsidRDefault="00B87273" w:rsidP="00227E6C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6A52F886" w14:textId="77777777" w:rsidR="00033D31" w:rsidRDefault="00033D31" w:rsidP="00033D31">
      <w:pPr>
        <w:rPr>
          <w:rFonts w:ascii="Open Sans" w:hAnsi="Open Sans" w:cs="Open Sans"/>
          <w:b/>
          <w:bCs/>
          <w:sz w:val="28"/>
          <w:szCs w:val="28"/>
        </w:rPr>
      </w:pPr>
    </w:p>
    <w:p w14:paraId="29BC3A3B" w14:textId="77777777" w:rsidR="00223BFA" w:rsidRDefault="00223BFA" w:rsidP="00033D31">
      <w:pPr>
        <w:rPr>
          <w:rFonts w:ascii="Open Sans" w:hAnsi="Open Sans" w:cs="Open Sans"/>
          <w:b/>
          <w:bCs/>
          <w:sz w:val="28"/>
          <w:szCs w:val="28"/>
        </w:rPr>
      </w:pPr>
    </w:p>
    <w:p w14:paraId="2A2539C3" w14:textId="77777777" w:rsidR="00223BFA" w:rsidRDefault="00223BFA" w:rsidP="00033D31">
      <w:pPr>
        <w:rPr>
          <w:rFonts w:ascii="Open Sans" w:hAnsi="Open Sans" w:cs="Open Sans"/>
          <w:b/>
          <w:bCs/>
          <w:sz w:val="28"/>
          <w:szCs w:val="28"/>
        </w:rPr>
      </w:pPr>
    </w:p>
    <w:p w14:paraId="6039D597" w14:textId="77777777" w:rsidR="00223BFA" w:rsidRDefault="00223BFA" w:rsidP="00033D31">
      <w:pPr>
        <w:rPr>
          <w:rFonts w:ascii="Open Sans" w:hAnsi="Open Sans" w:cs="Open Sans"/>
          <w:b/>
          <w:bCs/>
          <w:sz w:val="28"/>
          <w:szCs w:val="28"/>
        </w:rPr>
      </w:pPr>
    </w:p>
    <w:p w14:paraId="1BC1EC8C" w14:textId="77777777" w:rsidR="00223BFA" w:rsidRDefault="00223BFA" w:rsidP="00033D31">
      <w:pPr>
        <w:rPr>
          <w:rFonts w:ascii="Open Sans" w:hAnsi="Open Sans" w:cs="Open Sans"/>
          <w:b/>
          <w:bCs/>
          <w:sz w:val="28"/>
          <w:szCs w:val="28"/>
        </w:rPr>
      </w:pPr>
    </w:p>
    <w:p w14:paraId="00B45E40" w14:textId="77777777" w:rsidR="00223BFA" w:rsidRDefault="00223BFA" w:rsidP="00033D31">
      <w:pPr>
        <w:rPr>
          <w:rFonts w:ascii="Open Sans" w:hAnsi="Open Sans" w:cs="Open Sans"/>
          <w:b/>
          <w:bCs/>
          <w:sz w:val="28"/>
          <w:szCs w:val="28"/>
        </w:rPr>
      </w:pPr>
    </w:p>
    <w:p w14:paraId="46271C3A" w14:textId="415D42AA" w:rsidR="00223BFA" w:rsidRPr="00227E6C" w:rsidRDefault="00223BFA" w:rsidP="00223BFA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961944">
        <w:rPr>
          <w:rFonts w:ascii="Open Sans" w:hAnsi="Open Sans" w:cs="Open Sans"/>
          <w:b/>
          <w:bCs/>
          <w:sz w:val="28"/>
          <w:szCs w:val="28"/>
        </w:rPr>
        <w:t>Parent/Family Services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2910"/>
        <w:gridCol w:w="1707"/>
        <w:gridCol w:w="671"/>
        <w:gridCol w:w="671"/>
        <w:gridCol w:w="673"/>
        <w:gridCol w:w="1080"/>
        <w:gridCol w:w="2129"/>
        <w:gridCol w:w="1573"/>
        <w:gridCol w:w="587"/>
        <w:gridCol w:w="660"/>
        <w:gridCol w:w="1243"/>
      </w:tblGrid>
      <w:tr w:rsidR="00BA07DF" w:rsidRPr="009578B2" w14:paraId="7A00028B" w14:textId="77777777" w:rsidTr="00C55C3F">
        <w:trPr>
          <w:cantSplit/>
          <w:trHeight w:val="907"/>
          <w:tblHeader/>
          <w:jc w:val="center"/>
        </w:trPr>
        <w:tc>
          <w:tcPr>
            <w:tcW w:w="475" w:type="dxa"/>
            <w:vMerge w:val="restart"/>
            <w:shd w:val="clear" w:color="auto" w:fill="86CDE8"/>
            <w:textDirection w:val="btLr"/>
            <w:vAlign w:val="center"/>
          </w:tcPr>
          <w:p w14:paraId="0C152767" w14:textId="77777777" w:rsidR="00BA07DF" w:rsidRPr="009578B2" w:rsidDel="00911767" w:rsidRDefault="00BA07DF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bookmarkStart w:id="5" w:name="_Hlk185615199"/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Domain</w:t>
            </w:r>
          </w:p>
        </w:tc>
        <w:tc>
          <w:tcPr>
            <w:tcW w:w="2848" w:type="dxa"/>
            <w:vMerge w:val="restart"/>
            <w:shd w:val="clear" w:color="auto" w:fill="86CDE8"/>
            <w:vAlign w:val="center"/>
          </w:tcPr>
          <w:p w14:paraId="22956234" w14:textId="73AE319C" w:rsidR="00BA07DF" w:rsidRPr="009578B2" w:rsidRDefault="00BA07DF" w:rsidP="00223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Parent/Family Service</w:t>
            </w:r>
          </w:p>
        </w:tc>
        <w:tc>
          <w:tcPr>
            <w:tcW w:w="1670" w:type="dxa"/>
            <w:vMerge w:val="restart"/>
            <w:shd w:val="clear" w:color="auto" w:fill="86CDE8"/>
            <w:vAlign w:val="center"/>
          </w:tcPr>
          <w:p w14:paraId="1AA21D78" w14:textId="77777777" w:rsidR="00BA07DF" w:rsidRPr="009578B2" w:rsidRDefault="00BA07DF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Responsible Parties</w:t>
            </w:r>
          </w:p>
        </w:tc>
        <w:tc>
          <w:tcPr>
            <w:tcW w:w="1973" w:type="dxa"/>
            <w:gridSpan w:val="3"/>
            <w:shd w:val="clear" w:color="auto" w:fill="86CDE8"/>
            <w:vAlign w:val="center"/>
          </w:tcPr>
          <w:p w14:paraId="58514A5A" w14:textId="77777777" w:rsidR="00BA07DF" w:rsidRPr="009578B2" w:rsidRDefault="00BA07DF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Number Served</w:t>
            </w:r>
          </w:p>
        </w:tc>
        <w:tc>
          <w:tcPr>
            <w:tcW w:w="1057" w:type="dxa"/>
            <w:vMerge w:val="restart"/>
            <w:shd w:val="clear" w:color="auto" w:fill="86CDE8"/>
            <w:vAlign w:val="center"/>
          </w:tcPr>
          <w:p w14:paraId="419E3CA8" w14:textId="44FA3AE1" w:rsidR="00BA07DF" w:rsidRPr="009578B2" w:rsidRDefault="00BA07DF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All Studen</w:t>
            </w:r>
            <w:r w:rsidR="00F8771D"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ts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or Subset</w:t>
            </w:r>
          </w:p>
        </w:tc>
        <w:tc>
          <w:tcPr>
            <w:tcW w:w="2083" w:type="dxa"/>
            <w:vMerge w:val="restart"/>
            <w:shd w:val="clear" w:color="auto" w:fill="86CDE8"/>
            <w:vAlign w:val="center"/>
          </w:tcPr>
          <w:p w14:paraId="74BF996D" w14:textId="77777777" w:rsidR="00BA07DF" w:rsidRPr="009578B2" w:rsidRDefault="00BA07DF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If targeting a subset, what criteria will be used to identify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lastRenderedPageBreak/>
              <w:t>students (i.e., course grades, attendance, etc.)</w:t>
            </w:r>
          </w:p>
        </w:tc>
        <w:tc>
          <w:tcPr>
            <w:tcW w:w="1539" w:type="dxa"/>
            <w:vMerge w:val="restart"/>
            <w:shd w:val="clear" w:color="auto" w:fill="86CDE8"/>
            <w:vAlign w:val="center"/>
          </w:tcPr>
          <w:p w14:paraId="756DDAD6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lastRenderedPageBreak/>
              <w:t>COMPLETION DEADLINE</w:t>
            </w:r>
          </w:p>
        </w:tc>
        <w:tc>
          <w:tcPr>
            <w:tcW w:w="1220" w:type="dxa"/>
            <w:gridSpan w:val="2"/>
            <w:shd w:val="clear" w:color="auto" w:fill="86CDE8"/>
            <w:vAlign w:val="center"/>
          </w:tcPr>
          <w:p w14:paraId="1EDDE5F0" w14:textId="0AAD9E30" w:rsidR="00BA07DF" w:rsidRPr="009578B2" w:rsidRDefault="00BA07DF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New</w:t>
            </w:r>
            <w:r w:rsidR="009A46DF"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or Enhanced</w:t>
            </w:r>
            <w:r w:rsidR="00A63A78"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Service</w:t>
            </w:r>
          </w:p>
        </w:tc>
        <w:tc>
          <w:tcPr>
            <w:tcW w:w="1216" w:type="dxa"/>
            <w:vMerge w:val="restart"/>
            <w:shd w:val="clear" w:color="auto" w:fill="86CDE8"/>
          </w:tcPr>
          <w:p w14:paraId="41CAF211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21B553C3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445B34A9" w14:textId="77777777" w:rsidR="00BA07DF" w:rsidRPr="009578B2" w:rsidRDefault="00BA07DF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Total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lastRenderedPageBreak/>
              <w:t>Estimated Cost</w:t>
            </w:r>
          </w:p>
        </w:tc>
      </w:tr>
      <w:tr w:rsidR="00BA07DF" w:rsidRPr="009578B2" w14:paraId="25A9E785" w14:textId="77777777" w:rsidTr="00C55C3F">
        <w:trPr>
          <w:cantSplit/>
          <w:trHeight w:val="1253"/>
          <w:tblHeader/>
          <w:jc w:val="center"/>
        </w:trPr>
        <w:tc>
          <w:tcPr>
            <w:tcW w:w="475" w:type="dxa"/>
            <w:vMerge/>
            <w:shd w:val="clear" w:color="auto" w:fill="86CDE8"/>
            <w:textDirection w:val="btLr"/>
            <w:vAlign w:val="center"/>
          </w:tcPr>
          <w:p w14:paraId="6D6E95D0" w14:textId="77777777" w:rsidR="00BA07DF" w:rsidRPr="009578B2" w:rsidRDefault="00BA07DF" w:rsidP="00C55C3F">
            <w:pPr>
              <w:widowControl w:val="0"/>
              <w:autoSpaceDE w:val="0"/>
              <w:autoSpaceDN w:val="0"/>
              <w:spacing w:after="0" w:line="240" w:lineRule="auto"/>
              <w:ind w:left="115" w:right="20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848" w:type="dxa"/>
            <w:vMerge/>
            <w:shd w:val="clear" w:color="auto" w:fill="86CDE8"/>
            <w:vAlign w:val="center"/>
          </w:tcPr>
          <w:p w14:paraId="46764E90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448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670" w:type="dxa"/>
            <w:vMerge/>
            <w:shd w:val="clear" w:color="auto" w:fill="86CDE8"/>
          </w:tcPr>
          <w:p w14:paraId="43B0C9D9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57" w:type="dxa"/>
            <w:shd w:val="clear" w:color="auto" w:fill="86CDE8"/>
            <w:vAlign w:val="center"/>
          </w:tcPr>
          <w:p w14:paraId="703C5402" w14:textId="07B24112" w:rsidR="00BA07DF" w:rsidRPr="009578B2" w:rsidRDefault="00A74541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8</w:t>
            </w:r>
            <w:r w:rsidR="00BA07DF" w:rsidRPr="009578B2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</w:p>
        </w:tc>
        <w:tc>
          <w:tcPr>
            <w:tcW w:w="657" w:type="dxa"/>
            <w:shd w:val="clear" w:color="auto" w:fill="86CDE8"/>
            <w:vAlign w:val="center"/>
          </w:tcPr>
          <w:p w14:paraId="556FCA2F" w14:textId="5E1192BC" w:rsidR="00BA07DF" w:rsidRPr="009578B2" w:rsidRDefault="00A74541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9</w:t>
            </w:r>
            <w:r w:rsidR="00BA07DF" w:rsidRPr="009578B2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</w:p>
        </w:tc>
        <w:tc>
          <w:tcPr>
            <w:tcW w:w="659" w:type="dxa"/>
            <w:shd w:val="clear" w:color="auto" w:fill="86CDE8"/>
            <w:vAlign w:val="center"/>
          </w:tcPr>
          <w:p w14:paraId="3CAC57D9" w14:textId="77777777" w:rsidR="00BA07DF" w:rsidRPr="009578B2" w:rsidRDefault="00BA07DF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12</w:t>
            </w:r>
            <w:r w:rsidRPr="00E0472F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</w:p>
        </w:tc>
        <w:tc>
          <w:tcPr>
            <w:tcW w:w="1057" w:type="dxa"/>
            <w:vMerge/>
            <w:shd w:val="clear" w:color="auto" w:fill="86CDE8"/>
          </w:tcPr>
          <w:p w14:paraId="3AB2F374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83" w:type="dxa"/>
            <w:vMerge/>
            <w:shd w:val="clear" w:color="auto" w:fill="86CDE8"/>
          </w:tcPr>
          <w:p w14:paraId="7E3277E3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9" w:type="dxa"/>
            <w:vMerge/>
            <w:shd w:val="clear" w:color="auto" w:fill="86CDE8"/>
            <w:vAlign w:val="center"/>
          </w:tcPr>
          <w:p w14:paraId="712E3BFE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74" w:type="dxa"/>
            <w:shd w:val="clear" w:color="auto" w:fill="86CDE8"/>
            <w:textDirection w:val="btLr"/>
            <w:vAlign w:val="center"/>
          </w:tcPr>
          <w:p w14:paraId="15C07B48" w14:textId="77777777" w:rsidR="00BA07DF" w:rsidRPr="009578B2" w:rsidRDefault="00BA07DF" w:rsidP="0011013F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New</w:t>
            </w:r>
          </w:p>
        </w:tc>
        <w:tc>
          <w:tcPr>
            <w:tcW w:w="646" w:type="dxa"/>
            <w:shd w:val="clear" w:color="auto" w:fill="86CDE8"/>
            <w:textDirection w:val="btLr"/>
            <w:vAlign w:val="center"/>
          </w:tcPr>
          <w:p w14:paraId="14464450" w14:textId="77777777" w:rsidR="00BA07DF" w:rsidRPr="009578B2" w:rsidRDefault="00BA07DF" w:rsidP="0011013F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Enhanced</w:t>
            </w:r>
          </w:p>
        </w:tc>
        <w:tc>
          <w:tcPr>
            <w:tcW w:w="1216" w:type="dxa"/>
            <w:vMerge/>
            <w:shd w:val="clear" w:color="auto" w:fill="86CDE8"/>
          </w:tcPr>
          <w:p w14:paraId="66B76BA8" w14:textId="77777777" w:rsidR="00BA07DF" w:rsidRPr="009578B2" w:rsidRDefault="00BA07DF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AC36EB" w:rsidRPr="009578B2" w14:paraId="47555221" w14:textId="77777777" w:rsidTr="00C55C3F">
        <w:trPr>
          <w:cantSplit/>
          <w:trHeight w:hRule="exact" w:val="1114"/>
          <w:jc w:val="center"/>
        </w:trPr>
        <w:tc>
          <w:tcPr>
            <w:tcW w:w="475" w:type="dxa"/>
            <w:textDirection w:val="btLr"/>
            <w:vAlign w:val="center"/>
          </w:tcPr>
          <w:p w14:paraId="0223AAD8" w14:textId="0061A3D7" w:rsidR="00AC36EB" w:rsidRPr="009578B2" w:rsidRDefault="00A74541" w:rsidP="00C55C3F">
            <w:pPr>
              <w:widowControl w:val="0"/>
              <w:autoSpaceDE w:val="0"/>
              <w:autoSpaceDN w:val="0"/>
              <w:spacing w:before="2"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Go</w:t>
            </w:r>
          </w:p>
        </w:tc>
        <w:tc>
          <w:tcPr>
            <w:tcW w:w="2848" w:type="dxa"/>
          </w:tcPr>
          <w:p w14:paraId="2D5DC58F" w14:textId="77777777" w:rsidR="00AC36EB" w:rsidRPr="009578B2" w:rsidRDefault="00AC36EB" w:rsidP="00953AEA">
            <w:pPr>
              <w:widowControl w:val="0"/>
              <w:autoSpaceDE w:val="0"/>
              <w:autoSpaceDN w:val="0"/>
              <w:spacing w:before="2"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Parent/Family Engagement</w:t>
            </w:r>
          </w:p>
          <w:p w14:paraId="0170D56C" w14:textId="77777777" w:rsidR="00AC36EB" w:rsidRPr="009578B2" w:rsidRDefault="00AC36EB" w:rsidP="00953AEA">
            <w:pPr>
              <w:widowControl w:val="0"/>
              <w:autoSpaceDE w:val="0"/>
              <w:autoSpaceDN w:val="0"/>
              <w:spacing w:before="2"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8"/>
              </w:rPr>
              <w:t>(Target: 60% of students’ families)</w:t>
            </w:r>
          </w:p>
        </w:tc>
        <w:tc>
          <w:tcPr>
            <w:tcW w:w="1670" w:type="dxa"/>
          </w:tcPr>
          <w:p w14:paraId="60B84BE0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57" w:type="dxa"/>
          </w:tcPr>
          <w:p w14:paraId="1943C0B2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657" w:type="dxa"/>
          </w:tcPr>
          <w:p w14:paraId="57443651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659" w:type="dxa"/>
          </w:tcPr>
          <w:p w14:paraId="6EE4B078" w14:textId="5D9EE604" w:rsidR="00AC36EB" w:rsidRPr="009578B2" w:rsidRDefault="00A74541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057" w:type="dxa"/>
          </w:tcPr>
          <w:p w14:paraId="5652CCC6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83" w:type="dxa"/>
          </w:tcPr>
          <w:p w14:paraId="4186B866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85CED2E" w14:textId="736D5FC6" w:rsidR="00AC36EB" w:rsidRPr="009578B2" w:rsidRDefault="00AC36EB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  <w:t>May 31, 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5003EC87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14:paraId="4195E9AF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14:paraId="2F32B4F8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rFonts w:ascii="Open Sans" w:hAnsi="Open Sans" w:cs="Open Sans"/>
                <w:b/>
                <w:bCs/>
                <w:kern w:val="0"/>
                <w:sz w:val="20"/>
                <w:szCs w:val="20"/>
              </w:rPr>
            </w:pPr>
          </w:p>
        </w:tc>
      </w:tr>
      <w:tr w:rsidR="00AC36EB" w:rsidRPr="009578B2" w14:paraId="139E4F27" w14:textId="77777777" w:rsidTr="00C55C3F">
        <w:trPr>
          <w:cantSplit/>
          <w:trHeight w:hRule="exact" w:val="1327"/>
          <w:jc w:val="center"/>
        </w:trPr>
        <w:tc>
          <w:tcPr>
            <w:tcW w:w="475" w:type="dxa"/>
            <w:textDirection w:val="btLr"/>
            <w:vAlign w:val="center"/>
          </w:tcPr>
          <w:p w14:paraId="2F3C9322" w14:textId="208EB336" w:rsidR="00AC36EB" w:rsidRPr="009578B2" w:rsidRDefault="00A74541" w:rsidP="00C55C3F">
            <w:pPr>
              <w:widowControl w:val="0"/>
              <w:autoSpaceDE w:val="0"/>
              <w:autoSpaceDN w:val="0"/>
              <w:spacing w:before="2"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48" w:type="dxa"/>
          </w:tcPr>
          <w:p w14:paraId="41E53C58" w14:textId="77777777" w:rsidR="00AC36EB" w:rsidRPr="00A74541" w:rsidRDefault="00AC36EB" w:rsidP="00953AEA">
            <w:pPr>
              <w:widowControl w:val="0"/>
              <w:autoSpaceDE w:val="0"/>
              <w:autoSpaceDN w:val="0"/>
              <w:spacing w:before="2" w:after="0" w:line="240" w:lineRule="auto"/>
              <w:ind w:left="173"/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</w:pPr>
            <w:r w:rsidRP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One </w:t>
            </w:r>
            <w:r w:rsidRPr="00A74541"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  <w:t>Parent/Guardian/</w:t>
            </w:r>
          </w:p>
          <w:p w14:paraId="1248D044" w14:textId="5A72EE72" w:rsidR="00AC36EB" w:rsidRPr="00A74541" w:rsidRDefault="00AC36EB" w:rsidP="00953AEA">
            <w:pPr>
              <w:widowControl w:val="0"/>
              <w:autoSpaceDE w:val="0"/>
              <w:autoSpaceDN w:val="0"/>
              <w:spacing w:before="2" w:after="0" w:line="240" w:lineRule="auto"/>
              <w:ind w:left="173"/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</w:pPr>
            <w:r w:rsidRPr="00A74541"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  <w:t>Fa</w:t>
            </w:r>
            <w:r w:rsidRP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mily service </w:t>
            </w:r>
            <w:r w:rsidR="00A74541" w:rsidRP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–</w:t>
            </w:r>
            <w:r w:rsidRPr="00A74541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  <w:r w:rsidR="00A74541" w:rsidRP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Knowledge and Information</w:t>
            </w:r>
          </w:p>
          <w:p w14:paraId="0E6A8172" w14:textId="77777777" w:rsidR="00AC36EB" w:rsidRPr="00A74541" w:rsidRDefault="00AC36EB" w:rsidP="00953AEA">
            <w:pPr>
              <w:widowControl w:val="0"/>
              <w:autoSpaceDE w:val="0"/>
              <w:autoSpaceDN w:val="0"/>
              <w:spacing w:before="2" w:after="0" w:line="240" w:lineRule="auto"/>
              <w:ind w:left="173"/>
              <w:rPr>
                <w:rFonts w:ascii="Open Sans" w:hAnsi="Open Sans" w:cs="Open Sans"/>
                <w:w w:val="95"/>
                <w:kern w:val="0"/>
                <w:sz w:val="20"/>
              </w:rPr>
            </w:pPr>
            <w:r w:rsidRPr="00A74541">
              <w:rPr>
                <w:rFonts w:ascii="Open Sans" w:hAnsi="Open Sans" w:cs="Open Sans"/>
                <w:kern w:val="0"/>
                <w:sz w:val="16"/>
              </w:rPr>
              <w:t>(Target: 40% of students’ families)</w:t>
            </w:r>
          </w:p>
          <w:p w14:paraId="26F4A37E" w14:textId="77777777" w:rsidR="00AC36EB" w:rsidRPr="009578B2" w:rsidDel="00911767" w:rsidRDefault="00AC36EB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670" w:type="dxa"/>
          </w:tcPr>
          <w:p w14:paraId="1230F1A4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57" w:type="dxa"/>
          </w:tcPr>
          <w:p w14:paraId="7AB2E463" w14:textId="53A0B2CE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57" w:type="dxa"/>
          </w:tcPr>
          <w:p w14:paraId="3BF09291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659" w:type="dxa"/>
          </w:tcPr>
          <w:p w14:paraId="17338E09" w14:textId="56F87DDF" w:rsidR="00AC36EB" w:rsidRPr="009578B2" w:rsidRDefault="00A74541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057" w:type="dxa"/>
          </w:tcPr>
          <w:p w14:paraId="2FDC9C14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83" w:type="dxa"/>
          </w:tcPr>
          <w:p w14:paraId="3D5C7692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9" w:type="dxa"/>
          </w:tcPr>
          <w:p w14:paraId="1F3D8792" w14:textId="2F44CE91" w:rsidR="00AC36EB" w:rsidRPr="009578B2" w:rsidRDefault="00AC36EB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Sept</w:t>
            </w:r>
            <w:r w:rsidR="000857AF">
              <w:rPr>
                <w:rFonts w:ascii="Open Sans" w:hAnsi="Open Sans" w:cs="Open Sans"/>
                <w:b/>
                <w:bCs/>
                <w:kern w:val="0"/>
                <w:sz w:val="20"/>
              </w:rPr>
              <w:t>.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1, 202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574" w:type="dxa"/>
          </w:tcPr>
          <w:p w14:paraId="1686BF4A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46" w:type="dxa"/>
          </w:tcPr>
          <w:p w14:paraId="4A6525CA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16" w:type="dxa"/>
          </w:tcPr>
          <w:p w14:paraId="2567A128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AC36EB" w:rsidRPr="009578B2" w14:paraId="6474D917" w14:textId="77777777" w:rsidTr="00C55C3F">
        <w:trPr>
          <w:cantSplit/>
          <w:trHeight w:hRule="exact" w:val="1114"/>
          <w:jc w:val="center"/>
        </w:trPr>
        <w:tc>
          <w:tcPr>
            <w:tcW w:w="475" w:type="dxa"/>
            <w:textDirection w:val="btLr"/>
            <w:vAlign w:val="center"/>
          </w:tcPr>
          <w:p w14:paraId="3B4F59EB" w14:textId="77777777" w:rsidR="00AC36EB" w:rsidRPr="009578B2" w:rsidRDefault="00AC36EB" w:rsidP="00C55C3F">
            <w:pPr>
              <w:spacing w:after="0" w:line="270" w:lineRule="exact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48" w:type="dxa"/>
          </w:tcPr>
          <w:p w14:paraId="6E396289" w14:textId="77777777" w:rsidR="00AC36EB" w:rsidRPr="00A74541" w:rsidRDefault="00AC36EB" w:rsidP="00953AEA">
            <w:pPr>
              <w:spacing w:after="0" w:line="270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College and Career Planning Night</w:t>
            </w:r>
          </w:p>
          <w:p w14:paraId="2A861DA1" w14:textId="77777777" w:rsidR="00AC36EB" w:rsidRPr="00A74541" w:rsidRDefault="00AC36EB" w:rsidP="00953AEA">
            <w:pPr>
              <w:widowControl w:val="0"/>
              <w:autoSpaceDE w:val="0"/>
              <w:autoSpaceDN w:val="0"/>
              <w:spacing w:before="2" w:after="0" w:line="240" w:lineRule="auto"/>
              <w:ind w:left="173"/>
              <w:rPr>
                <w:rFonts w:ascii="Open Sans" w:hAnsi="Open Sans" w:cs="Open Sans"/>
                <w:w w:val="95"/>
                <w:kern w:val="0"/>
                <w:sz w:val="20"/>
              </w:rPr>
            </w:pPr>
            <w:r w:rsidRPr="00A74541">
              <w:rPr>
                <w:rFonts w:ascii="Open Sans" w:hAnsi="Open Sans" w:cs="Open Sans"/>
                <w:kern w:val="0"/>
                <w:sz w:val="16"/>
              </w:rPr>
              <w:t>(Target: 40% of students’ families)</w:t>
            </w:r>
          </w:p>
          <w:p w14:paraId="762B66B4" w14:textId="77777777" w:rsidR="00AC36EB" w:rsidRPr="009578B2" w:rsidDel="00911767" w:rsidRDefault="00AC36EB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670" w:type="dxa"/>
          </w:tcPr>
          <w:p w14:paraId="7A0FF096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57" w:type="dxa"/>
          </w:tcPr>
          <w:p w14:paraId="508DAB98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657" w:type="dxa"/>
          </w:tcPr>
          <w:p w14:paraId="65FCBEDB" w14:textId="1601C994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59" w:type="dxa"/>
          </w:tcPr>
          <w:p w14:paraId="2C32D331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057" w:type="dxa"/>
          </w:tcPr>
          <w:p w14:paraId="34DCCD67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83" w:type="dxa"/>
          </w:tcPr>
          <w:p w14:paraId="15C0B0A7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9" w:type="dxa"/>
          </w:tcPr>
          <w:p w14:paraId="1C45AE0B" w14:textId="726EBFB5" w:rsidR="00AC36EB" w:rsidRPr="009578B2" w:rsidRDefault="00AC36EB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May 1, 202</w:t>
            </w:r>
            <w:r w:rsidR="00A74541"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574" w:type="dxa"/>
          </w:tcPr>
          <w:p w14:paraId="38329864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646" w:type="dxa"/>
          </w:tcPr>
          <w:p w14:paraId="080CF73E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16" w:type="dxa"/>
          </w:tcPr>
          <w:p w14:paraId="7475C0DD" w14:textId="77777777" w:rsidR="00AC36EB" w:rsidRPr="009578B2" w:rsidRDefault="00AC36EB" w:rsidP="00505B6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</w:tbl>
    <w:p w14:paraId="71B93C77" w14:textId="77777777" w:rsidR="00F809F1" w:rsidRDefault="00F809F1"/>
    <w:p w14:paraId="6A519DC2" w14:textId="77777777" w:rsidR="00F809F1" w:rsidRDefault="00F809F1"/>
    <w:p w14:paraId="1577BB21" w14:textId="419A5F25" w:rsidR="00F809F1" w:rsidRDefault="00F809F1">
      <w:pPr>
        <w:rPr>
          <w:rFonts w:ascii="Open Sans" w:hAnsi="Open Sans" w:cs="Open Sans"/>
          <w:b/>
          <w:bCs/>
          <w:sz w:val="28"/>
          <w:szCs w:val="28"/>
        </w:rPr>
      </w:pPr>
    </w:p>
    <w:p w14:paraId="2D52949E" w14:textId="77777777" w:rsidR="002C2564" w:rsidRDefault="002C2564" w:rsidP="00227E6C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541C2AA5" w14:textId="77777777" w:rsidR="002C2564" w:rsidRDefault="002C2564" w:rsidP="00227E6C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579CCD16" w14:textId="77777777" w:rsidR="002C2564" w:rsidRDefault="002C2564" w:rsidP="00227E6C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3574BA55" w14:textId="77777777" w:rsidR="002C2564" w:rsidRDefault="002C2564" w:rsidP="00227E6C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288550FD" w14:textId="31D34654" w:rsidR="00A74541" w:rsidRDefault="00A74541">
      <w:pPr>
        <w:spacing w:after="0" w:line="240" w:lineRule="auto"/>
        <w:rPr>
          <w:rFonts w:ascii="Open Sans" w:hAnsi="Open Sans" w:cs="Open Sans"/>
          <w:b/>
          <w:bCs/>
          <w:sz w:val="28"/>
          <w:szCs w:val="28"/>
        </w:rPr>
      </w:pPr>
    </w:p>
    <w:p w14:paraId="451DE3EC" w14:textId="77777777" w:rsidR="00223BFA" w:rsidRPr="00961944" w:rsidRDefault="00223BFA" w:rsidP="00223BFA">
      <w:pPr>
        <w:spacing w:before="9" w:after="200" w:line="276" w:lineRule="auto"/>
        <w:jc w:val="center"/>
        <w:rPr>
          <w:rFonts w:ascii="Open Sans" w:hAnsi="Open Sans" w:cs="Open Sans"/>
          <w:b/>
          <w:kern w:val="0"/>
          <w:sz w:val="28"/>
          <w:szCs w:val="28"/>
        </w:rPr>
      </w:pPr>
      <w:r w:rsidRPr="00961944">
        <w:rPr>
          <w:rFonts w:ascii="Open Sans" w:hAnsi="Open Sans" w:cs="Open Sans"/>
          <w:b/>
          <w:kern w:val="0"/>
          <w:sz w:val="28"/>
          <w:szCs w:val="28"/>
        </w:rPr>
        <w:t>Direct Student Services – 1</w:t>
      </w:r>
      <w:r w:rsidRPr="00961944">
        <w:rPr>
          <w:rFonts w:ascii="Open Sans" w:hAnsi="Open Sans" w:cs="Open Sans"/>
          <w:b/>
          <w:kern w:val="0"/>
          <w:sz w:val="28"/>
          <w:szCs w:val="28"/>
          <w:vertAlign w:val="superscript"/>
        </w:rPr>
        <w:t>st</w:t>
      </w:r>
      <w:r w:rsidRPr="00961944">
        <w:rPr>
          <w:rFonts w:ascii="Open Sans" w:hAnsi="Open Sans" w:cs="Open Sans"/>
          <w:b/>
          <w:kern w:val="0"/>
          <w:sz w:val="28"/>
          <w:szCs w:val="28"/>
        </w:rPr>
        <w:t xml:space="preserve"> Year Postsecondary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3069"/>
        <w:gridCol w:w="1798"/>
        <w:gridCol w:w="1357"/>
        <w:gridCol w:w="1260"/>
        <w:gridCol w:w="2229"/>
        <w:gridCol w:w="1647"/>
        <w:gridCol w:w="630"/>
        <w:gridCol w:w="630"/>
        <w:gridCol w:w="1260"/>
      </w:tblGrid>
      <w:tr w:rsidR="00A74541" w:rsidRPr="009578B2" w14:paraId="795F9D80" w14:textId="77777777" w:rsidTr="004F2C13">
        <w:trPr>
          <w:cantSplit/>
          <w:trHeight w:val="737"/>
          <w:jc w:val="center"/>
        </w:trPr>
        <w:tc>
          <w:tcPr>
            <w:tcW w:w="475" w:type="dxa"/>
            <w:vMerge w:val="restart"/>
            <w:shd w:val="clear" w:color="auto" w:fill="86CDE8"/>
            <w:textDirection w:val="btLr"/>
            <w:vAlign w:val="center"/>
          </w:tcPr>
          <w:p w14:paraId="33A24474" w14:textId="77777777" w:rsidR="00A74541" w:rsidRPr="00223BFA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left="115" w:right="20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223BFA">
              <w:rPr>
                <w:rFonts w:ascii="Open Sans" w:hAnsi="Open Sans" w:cs="Open Sans"/>
                <w:b/>
                <w:bCs/>
                <w:kern w:val="0"/>
                <w:sz w:val="20"/>
              </w:rPr>
              <w:t>Domain</w:t>
            </w:r>
          </w:p>
        </w:tc>
        <w:tc>
          <w:tcPr>
            <w:tcW w:w="2851" w:type="dxa"/>
            <w:vMerge w:val="restart"/>
            <w:shd w:val="clear" w:color="auto" w:fill="86CDE8"/>
            <w:vAlign w:val="center"/>
          </w:tcPr>
          <w:p w14:paraId="7328D3BB" w14:textId="666E923B" w:rsidR="00A74541" w:rsidRPr="009578B2" w:rsidDel="00911767" w:rsidRDefault="00223BFA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Student Service</w:t>
            </w:r>
          </w:p>
        </w:tc>
        <w:tc>
          <w:tcPr>
            <w:tcW w:w="1670" w:type="dxa"/>
            <w:vMerge w:val="restart"/>
            <w:shd w:val="clear" w:color="auto" w:fill="86CDE8"/>
            <w:vAlign w:val="center"/>
          </w:tcPr>
          <w:p w14:paraId="004F929E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Responsible Parties</w:t>
            </w:r>
          </w:p>
        </w:tc>
        <w:tc>
          <w:tcPr>
            <w:tcW w:w="1260" w:type="dxa"/>
            <w:shd w:val="clear" w:color="auto" w:fill="86CDE8"/>
            <w:vAlign w:val="center"/>
          </w:tcPr>
          <w:p w14:paraId="07B8573F" w14:textId="3B4633A3" w:rsidR="00223BFA" w:rsidRPr="009578B2" w:rsidRDefault="00223BFA" w:rsidP="00953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Number Served </w:t>
            </w:r>
          </w:p>
        </w:tc>
        <w:tc>
          <w:tcPr>
            <w:tcW w:w="1170" w:type="dxa"/>
            <w:vMerge w:val="restart"/>
            <w:shd w:val="clear" w:color="auto" w:fill="86CDE8"/>
            <w:vAlign w:val="center"/>
          </w:tcPr>
          <w:p w14:paraId="17A235E4" w14:textId="77777777" w:rsidR="00223BFA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All </w:t>
            </w:r>
            <w:r w:rsidR="00223BFA">
              <w:rPr>
                <w:rFonts w:ascii="Open Sans" w:hAnsi="Open Sans" w:cs="Open Sans"/>
                <w:b/>
                <w:bCs/>
                <w:kern w:val="0"/>
                <w:sz w:val="20"/>
              </w:rPr>
              <w:t>Students</w:t>
            </w:r>
          </w:p>
          <w:p w14:paraId="45F7C6EF" w14:textId="7B1960C4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or Subset</w:t>
            </w:r>
          </w:p>
        </w:tc>
        <w:tc>
          <w:tcPr>
            <w:tcW w:w="2070" w:type="dxa"/>
            <w:vMerge w:val="restart"/>
            <w:shd w:val="clear" w:color="auto" w:fill="86CDE8"/>
            <w:vAlign w:val="center"/>
          </w:tcPr>
          <w:p w14:paraId="4D9785C5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If targeting a subset, what criteria will be used to identify students (i.e., course grades, attendance, etc.)</w:t>
            </w:r>
          </w:p>
        </w:tc>
        <w:tc>
          <w:tcPr>
            <w:tcW w:w="1530" w:type="dxa"/>
            <w:vMerge w:val="restart"/>
            <w:shd w:val="clear" w:color="auto" w:fill="86CDE8"/>
            <w:vAlign w:val="center"/>
          </w:tcPr>
          <w:p w14:paraId="48F3C802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COMPLETION DEADLINE</w:t>
            </w:r>
          </w:p>
        </w:tc>
        <w:tc>
          <w:tcPr>
            <w:tcW w:w="1170" w:type="dxa"/>
            <w:gridSpan w:val="2"/>
            <w:shd w:val="clear" w:color="auto" w:fill="86CDE8"/>
          </w:tcPr>
          <w:p w14:paraId="4B4CCEB7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New or Enhanced Service</w:t>
            </w:r>
          </w:p>
        </w:tc>
        <w:tc>
          <w:tcPr>
            <w:tcW w:w="1170" w:type="dxa"/>
            <w:vMerge w:val="restart"/>
            <w:shd w:val="clear" w:color="auto" w:fill="86CDE8"/>
            <w:vAlign w:val="center"/>
          </w:tcPr>
          <w:p w14:paraId="5CA32216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Total Estimated Cost</w:t>
            </w:r>
          </w:p>
        </w:tc>
      </w:tr>
      <w:tr w:rsidR="00A74541" w:rsidRPr="009578B2" w14:paraId="459C989E" w14:textId="77777777" w:rsidTr="004F2C13">
        <w:trPr>
          <w:cantSplit/>
          <w:trHeight w:hRule="exact" w:val="1279"/>
          <w:jc w:val="center"/>
        </w:trPr>
        <w:tc>
          <w:tcPr>
            <w:tcW w:w="475" w:type="dxa"/>
            <w:vMerge/>
            <w:shd w:val="clear" w:color="auto" w:fill="A5E7FB"/>
            <w:textDirection w:val="btLr"/>
            <w:vAlign w:val="center"/>
          </w:tcPr>
          <w:p w14:paraId="642A2CD6" w14:textId="77777777" w:rsidR="00A74541" w:rsidRPr="00223BFA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left="115" w:right="20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851" w:type="dxa"/>
            <w:vMerge/>
            <w:shd w:val="clear" w:color="auto" w:fill="A5E7FB"/>
            <w:vAlign w:val="center"/>
          </w:tcPr>
          <w:p w14:paraId="4106F8F7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670" w:type="dxa"/>
            <w:vMerge/>
            <w:shd w:val="clear" w:color="auto" w:fill="A5E7FB"/>
          </w:tcPr>
          <w:p w14:paraId="4389F2CC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60" w:type="dxa"/>
            <w:shd w:val="clear" w:color="auto" w:fill="86CDE8"/>
            <w:vAlign w:val="center"/>
          </w:tcPr>
          <w:p w14:paraId="1E345880" w14:textId="2910F73C" w:rsidR="00A74541" w:rsidRPr="009578B2" w:rsidRDefault="00953AEA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1</w:t>
            </w:r>
            <w:r w:rsidRPr="00223BFA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st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Year PSE</w:t>
            </w:r>
          </w:p>
        </w:tc>
        <w:tc>
          <w:tcPr>
            <w:tcW w:w="1170" w:type="dxa"/>
            <w:vMerge/>
            <w:shd w:val="clear" w:color="auto" w:fill="A5E7FB"/>
          </w:tcPr>
          <w:p w14:paraId="5933D88D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70" w:type="dxa"/>
            <w:vMerge/>
            <w:shd w:val="clear" w:color="auto" w:fill="A5E7FB"/>
          </w:tcPr>
          <w:p w14:paraId="35077FF3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  <w:vMerge/>
            <w:shd w:val="clear" w:color="auto" w:fill="A5E7FB"/>
            <w:vAlign w:val="center"/>
          </w:tcPr>
          <w:p w14:paraId="7BC4683D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  <w:shd w:val="clear" w:color="auto" w:fill="86CDE8"/>
            <w:textDirection w:val="btLr"/>
            <w:vAlign w:val="center"/>
          </w:tcPr>
          <w:p w14:paraId="38DFD9A2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New</w:t>
            </w:r>
          </w:p>
        </w:tc>
        <w:tc>
          <w:tcPr>
            <w:tcW w:w="585" w:type="dxa"/>
            <w:shd w:val="clear" w:color="auto" w:fill="86CDE8"/>
            <w:textDirection w:val="btLr"/>
            <w:vAlign w:val="center"/>
          </w:tcPr>
          <w:p w14:paraId="7EACDDDC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Enhanced</w:t>
            </w:r>
          </w:p>
        </w:tc>
        <w:tc>
          <w:tcPr>
            <w:tcW w:w="1170" w:type="dxa"/>
            <w:vMerge/>
            <w:shd w:val="clear" w:color="auto" w:fill="A5E7FB"/>
            <w:textDirection w:val="tbRl"/>
          </w:tcPr>
          <w:p w14:paraId="48C84219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A74541" w:rsidRPr="009578B2" w14:paraId="31D5BD92" w14:textId="77777777" w:rsidTr="004F2C13">
        <w:trPr>
          <w:cantSplit/>
          <w:trHeight w:hRule="exact" w:val="1351"/>
          <w:jc w:val="center"/>
        </w:trPr>
        <w:tc>
          <w:tcPr>
            <w:tcW w:w="475" w:type="dxa"/>
            <w:textDirection w:val="btLr"/>
            <w:vAlign w:val="center"/>
          </w:tcPr>
          <w:p w14:paraId="2397AF94" w14:textId="3BBCD5BD" w:rsidR="00A74541" w:rsidRPr="00223BFA" w:rsidRDefault="00223BFA" w:rsidP="006A398F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223BFA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39D61463" w14:textId="77777777" w:rsidR="00223BFA" w:rsidRPr="00961944" w:rsidRDefault="00223BFA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b/>
                <w:bCs/>
                <w:kern w:val="0"/>
                <w:sz w:val="20"/>
              </w:rPr>
              <w:t>PS Student Success Workshops</w:t>
            </w:r>
          </w:p>
          <w:p w14:paraId="5F852569" w14:textId="64D8DC5A" w:rsidR="00A74541" w:rsidRPr="009578B2" w:rsidRDefault="00223BFA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kern w:val="0"/>
                <w:sz w:val="16"/>
              </w:rPr>
              <w:t>(Target: 100% of student population)</w:t>
            </w:r>
          </w:p>
        </w:tc>
        <w:tc>
          <w:tcPr>
            <w:tcW w:w="1670" w:type="dxa"/>
          </w:tcPr>
          <w:p w14:paraId="11F92662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60" w:type="dxa"/>
          </w:tcPr>
          <w:p w14:paraId="1E422D09" w14:textId="06EEF4C0" w:rsidR="00A74541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170" w:type="dxa"/>
          </w:tcPr>
          <w:p w14:paraId="6BC664EB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70" w:type="dxa"/>
          </w:tcPr>
          <w:p w14:paraId="351A837B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5532E61E" w14:textId="39894F60" w:rsidR="00A74541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Ongoing</w:t>
            </w:r>
          </w:p>
        </w:tc>
        <w:tc>
          <w:tcPr>
            <w:tcW w:w="585" w:type="dxa"/>
          </w:tcPr>
          <w:p w14:paraId="1CB2DDF9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14FA6177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6479DB0F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A74541" w:rsidRPr="009578B2" w14:paraId="672430AE" w14:textId="77777777" w:rsidTr="004F2C13">
        <w:trPr>
          <w:cantSplit/>
          <w:trHeight w:hRule="exact" w:val="1872"/>
          <w:jc w:val="center"/>
        </w:trPr>
        <w:tc>
          <w:tcPr>
            <w:tcW w:w="475" w:type="dxa"/>
            <w:textDirection w:val="btLr"/>
            <w:vAlign w:val="center"/>
          </w:tcPr>
          <w:p w14:paraId="6FD64BD3" w14:textId="10EDDF79" w:rsidR="00223BFA" w:rsidRPr="00223BFA" w:rsidRDefault="00223BFA" w:rsidP="00223BFA">
            <w:pPr>
              <w:widowControl w:val="0"/>
              <w:autoSpaceDE w:val="0"/>
              <w:autoSpaceDN w:val="0"/>
              <w:spacing w:after="0" w:line="240" w:lineRule="auto"/>
              <w:ind w:left="113" w:right="448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223BFA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624A807B" w14:textId="77777777" w:rsidR="00A74541" w:rsidRDefault="00223BFA" w:rsidP="00953AEA">
            <w:pPr>
              <w:widowControl w:val="0"/>
              <w:autoSpaceDE w:val="0"/>
              <w:autoSpaceDN w:val="0"/>
              <w:spacing w:after="0" w:line="240" w:lineRule="auto"/>
              <w:ind w:left="173" w:right="448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b/>
                <w:bCs/>
                <w:kern w:val="0"/>
                <w:sz w:val="20"/>
              </w:rPr>
              <w:t>PS Student Check-In and Advising</w:t>
            </w:r>
          </w:p>
          <w:p w14:paraId="107A4EB6" w14:textId="7FC15BE0" w:rsidR="00223BFA" w:rsidRPr="00223BFA" w:rsidRDefault="00223BFA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kern w:val="0"/>
                <w:sz w:val="16"/>
              </w:rPr>
              <w:t>(Target: 100% of student population)</w:t>
            </w:r>
          </w:p>
        </w:tc>
        <w:tc>
          <w:tcPr>
            <w:tcW w:w="1670" w:type="dxa"/>
          </w:tcPr>
          <w:p w14:paraId="3F2A45C7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60" w:type="dxa"/>
          </w:tcPr>
          <w:p w14:paraId="53C3BCD5" w14:textId="4EB1956A" w:rsidR="00A74541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170" w:type="dxa"/>
          </w:tcPr>
          <w:p w14:paraId="1730138B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70" w:type="dxa"/>
          </w:tcPr>
          <w:p w14:paraId="2A6A7F02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4984AC73" w14:textId="1E972F2E" w:rsidR="00A74541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Ongoing</w:t>
            </w:r>
          </w:p>
        </w:tc>
        <w:tc>
          <w:tcPr>
            <w:tcW w:w="585" w:type="dxa"/>
          </w:tcPr>
          <w:p w14:paraId="01D89FA2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6E70B3E2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74B1E17B" w14:textId="77777777" w:rsidR="00A74541" w:rsidRPr="009578B2" w:rsidRDefault="00A74541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223BFA" w:rsidRPr="009578B2" w14:paraId="2ACC6282" w14:textId="77777777" w:rsidTr="004F2C13">
        <w:trPr>
          <w:cantSplit/>
          <w:trHeight w:hRule="exact" w:val="2160"/>
          <w:jc w:val="center"/>
        </w:trPr>
        <w:tc>
          <w:tcPr>
            <w:tcW w:w="475" w:type="dxa"/>
            <w:textDirection w:val="btLr"/>
            <w:vAlign w:val="center"/>
          </w:tcPr>
          <w:p w14:paraId="450EEDC5" w14:textId="0574F3DB" w:rsidR="00223BFA" w:rsidRPr="00223BFA" w:rsidRDefault="001E0843" w:rsidP="00223BFA">
            <w:pPr>
              <w:widowControl w:val="0"/>
              <w:autoSpaceDE w:val="0"/>
              <w:autoSpaceDN w:val="0"/>
              <w:spacing w:after="0" w:line="240" w:lineRule="auto"/>
              <w:ind w:left="113" w:right="448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51" w:type="dxa"/>
          </w:tcPr>
          <w:p w14:paraId="35392B64" w14:textId="77777777" w:rsidR="00223BFA" w:rsidRDefault="00223BFA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b/>
                <w:bCs/>
                <w:kern w:val="0"/>
                <w:sz w:val="20"/>
              </w:rPr>
              <w:t>PS Student Financial Aid Counseling/Advising</w:t>
            </w:r>
          </w:p>
          <w:p w14:paraId="68C465F9" w14:textId="6D4274F1" w:rsidR="00223BFA" w:rsidRPr="00961944" w:rsidRDefault="00223BFA" w:rsidP="00953AEA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kern w:val="0"/>
                <w:sz w:val="16"/>
              </w:rPr>
              <w:t>(Target: 100% of student population)</w:t>
            </w:r>
          </w:p>
        </w:tc>
        <w:tc>
          <w:tcPr>
            <w:tcW w:w="1670" w:type="dxa"/>
          </w:tcPr>
          <w:p w14:paraId="5188DF44" w14:textId="77777777" w:rsidR="00223BFA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60" w:type="dxa"/>
          </w:tcPr>
          <w:p w14:paraId="0AEA1D6E" w14:textId="2261473B" w:rsidR="00223BFA" w:rsidRDefault="001E0843" w:rsidP="006A398F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170" w:type="dxa"/>
          </w:tcPr>
          <w:p w14:paraId="5277C3C0" w14:textId="77777777" w:rsidR="00223BFA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70" w:type="dxa"/>
          </w:tcPr>
          <w:p w14:paraId="579D7ED4" w14:textId="77777777" w:rsidR="00223BFA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5017824D" w14:textId="2B8C5D49" w:rsidR="00223BFA" w:rsidRDefault="001E0843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b/>
                <w:w w:val="95"/>
                <w:kern w:val="0"/>
                <w:sz w:val="18"/>
                <w:szCs w:val="20"/>
              </w:rPr>
              <w:t>April 1, 2027</w:t>
            </w:r>
          </w:p>
        </w:tc>
        <w:tc>
          <w:tcPr>
            <w:tcW w:w="585" w:type="dxa"/>
          </w:tcPr>
          <w:p w14:paraId="30EEA468" w14:textId="77777777" w:rsidR="00223BFA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4E25FADA" w14:textId="77777777" w:rsidR="00223BFA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22156B91" w14:textId="77777777" w:rsidR="00223BFA" w:rsidRPr="009578B2" w:rsidRDefault="00223BFA" w:rsidP="006A3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</w:tbl>
    <w:p w14:paraId="062B886C" w14:textId="2D9EE60E" w:rsidR="00A74541" w:rsidRDefault="00A74541" w:rsidP="00227E6C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449BF1FA" w14:textId="2D5DC34E" w:rsidR="002C2564" w:rsidRDefault="00A74541" w:rsidP="003224AD">
      <w:pPr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br w:type="page"/>
      </w:r>
    </w:p>
    <w:p w14:paraId="1D80B82E" w14:textId="77777777" w:rsidR="00173F6C" w:rsidRPr="00227E6C" w:rsidRDefault="00173F6C" w:rsidP="00227E6C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227E6C">
        <w:rPr>
          <w:rFonts w:ascii="Open Sans" w:hAnsi="Open Sans" w:cs="Open Sans"/>
          <w:b/>
          <w:bCs/>
          <w:sz w:val="28"/>
          <w:szCs w:val="28"/>
        </w:rPr>
        <w:t xml:space="preserve">Educator </w:t>
      </w:r>
      <w:r w:rsidR="00104868">
        <w:rPr>
          <w:rFonts w:ascii="Open Sans" w:hAnsi="Open Sans" w:cs="Open Sans"/>
          <w:b/>
          <w:bCs/>
          <w:sz w:val="28"/>
          <w:szCs w:val="28"/>
        </w:rPr>
        <w:t>Professional Development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3069"/>
        <w:gridCol w:w="1798"/>
        <w:gridCol w:w="1357"/>
        <w:gridCol w:w="1260"/>
        <w:gridCol w:w="2229"/>
        <w:gridCol w:w="1647"/>
        <w:gridCol w:w="630"/>
        <w:gridCol w:w="630"/>
        <w:gridCol w:w="1260"/>
      </w:tblGrid>
      <w:tr w:rsidR="004E7CE8" w:rsidRPr="009578B2" w14:paraId="27BA0ADE" w14:textId="77777777" w:rsidTr="004F2C13">
        <w:trPr>
          <w:cantSplit/>
          <w:trHeight w:val="907"/>
          <w:jc w:val="center"/>
        </w:trPr>
        <w:tc>
          <w:tcPr>
            <w:tcW w:w="475" w:type="dxa"/>
            <w:vMerge w:val="restart"/>
            <w:shd w:val="clear" w:color="auto" w:fill="86CDE8"/>
            <w:textDirection w:val="btLr"/>
            <w:vAlign w:val="center"/>
          </w:tcPr>
          <w:p w14:paraId="6E266E03" w14:textId="330039E9" w:rsidR="008A6F41" w:rsidRPr="009578B2" w:rsidRDefault="00A74541" w:rsidP="00227E6C">
            <w:pPr>
              <w:widowControl w:val="0"/>
              <w:autoSpaceDE w:val="0"/>
              <w:autoSpaceDN w:val="0"/>
              <w:spacing w:after="0" w:line="240" w:lineRule="auto"/>
              <w:ind w:left="115" w:right="20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lastRenderedPageBreak/>
              <w:t>Domain</w:t>
            </w:r>
          </w:p>
        </w:tc>
        <w:tc>
          <w:tcPr>
            <w:tcW w:w="2851" w:type="dxa"/>
            <w:vMerge w:val="restart"/>
            <w:shd w:val="clear" w:color="auto" w:fill="86CDE8"/>
            <w:vAlign w:val="center"/>
          </w:tcPr>
          <w:p w14:paraId="535756DC" w14:textId="77777777" w:rsidR="008A6F41" w:rsidRPr="009578B2" w:rsidDel="00911767" w:rsidRDefault="008A6F41" w:rsidP="004E7C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Educator Service</w:t>
            </w:r>
          </w:p>
        </w:tc>
        <w:tc>
          <w:tcPr>
            <w:tcW w:w="1670" w:type="dxa"/>
            <w:vMerge w:val="restart"/>
            <w:shd w:val="clear" w:color="auto" w:fill="86CDE8"/>
            <w:vAlign w:val="center"/>
          </w:tcPr>
          <w:p w14:paraId="51ABCD5B" w14:textId="77777777" w:rsidR="008A6F41" w:rsidRPr="009578B2" w:rsidRDefault="008A6F41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Responsible Parties</w:t>
            </w:r>
          </w:p>
        </w:tc>
        <w:tc>
          <w:tcPr>
            <w:tcW w:w="1260" w:type="dxa"/>
            <w:vMerge w:val="restart"/>
            <w:shd w:val="clear" w:color="auto" w:fill="86CDE8"/>
            <w:vAlign w:val="center"/>
          </w:tcPr>
          <w:p w14:paraId="4F55DD7B" w14:textId="0621CF15" w:rsidR="008A6F41" w:rsidRPr="009578B2" w:rsidRDefault="008A6F41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Number of Educators Served</w:t>
            </w:r>
          </w:p>
        </w:tc>
        <w:tc>
          <w:tcPr>
            <w:tcW w:w="1170" w:type="dxa"/>
            <w:vMerge w:val="restart"/>
            <w:shd w:val="clear" w:color="auto" w:fill="86CDE8"/>
            <w:vAlign w:val="center"/>
          </w:tcPr>
          <w:p w14:paraId="1E7BF091" w14:textId="0352C35F" w:rsidR="008A6F41" w:rsidRPr="009578B2" w:rsidRDefault="008A6F41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All</w:t>
            </w:r>
            <w:r w:rsidR="00E43117"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Educators or</w:t>
            </w:r>
            <w:r w:rsidR="00E43117"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Subset</w:t>
            </w:r>
          </w:p>
        </w:tc>
        <w:tc>
          <w:tcPr>
            <w:tcW w:w="2070" w:type="dxa"/>
            <w:vMerge w:val="restart"/>
            <w:shd w:val="clear" w:color="auto" w:fill="86CDE8"/>
            <w:vAlign w:val="center"/>
          </w:tcPr>
          <w:p w14:paraId="12DB0AAB" w14:textId="77777777" w:rsidR="008A6F41" w:rsidRPr="009578B2" w:rsidRDefault="008A6F41" w:rsidP="004E7CE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If targeting a subset, what criteria will be used to identify students (i.e., course grades, attendance, etc.)</w:t>
            </w:r>
          </w:p>
        </w:tc>
        <w:tc>
          <w:tcPr>
            <w:tcW w:w="1530" w:type="dxa"/>
            <w:vMerge w:val="restart"/>
            <w:shd w:val="clear" w:color="auto" w:fill="86CDE8"/>
            <w:vAlign w:val="center"/>
          </w:tcPr>
          <w:p w14:paraId="7835101E" w14:textId="77777777" w:rsidR="008A6F41" w:rsidRPr="009578B2" w:rsidRDefault="008A6F41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COMPLETION DEADLINE</w:t>
            </w:r>
          </w:p>
        </w:tc>
        <w:tc>
          <w:tcPr>
            <w:tcW w:w="1170" w:type="dxa"/>
            <w:gridSpan w:val="2"/>
            <w:shd w:val="clear" w:color="auto" w:fill="86CDE8"/>
          </w:tcPr>
          <w:p w14:paraId="26B85279" w14:textId="77777777" w:rsidR="008A6F41" w:rsidRPr="009578B2" w:rsidRDefault="008A6F41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New or Enhanced Service</w:t>
            </w:r>
          </w:p>
        </w:tc>
        <w:tc>
          <w:tcPr>
            <w:tcW w:w="1170" w:type="dxa"/>
            <w:vMerge w:val="restart"/>
            <w:shd w:val="clear" w:color="auto" w:fill="86CDE8"/>
            <w:vAlign w:val="center"/>
          </w:tcPr>
          <w:p w14:paraId="6F263487" w14:textId="77777777" w:rsidR="008A6F41" w:rsidRPr="009578B2" w:rsidRDefault="008A6F41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Total Estimated Cost</w:t>
            </w:r>
          </w:p>
        </w:tc>
      </w:tr>
      <w:tr w:rsidR="008A6F41" w:rsidRPr="009578B2" w14:paraId="3B56072A" w14:textId="77777777" w:rsidTr="004F2C13">
        <w:trPr>
          <w:cantSplit/>
          <w:trHeight w:hRule="exact" w:val="1279"/>
          <w:jc w:val="center"/>
        </w:trPr>
        <w:tc>
          <w:tcPr>
            <w:tcW w:w="475" w:type="dxa"/>
            <w:vMerge/>
            <w:shd w:val="clear" w:color="auto" w:fill="A5E7FB"/>
            <w:textDirection w:val="btLr"/>
            <w:vAlign w:val="center"/>
          </w:tcPr>
          <w:p w14:paraId="273FA8D0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left="115" w:right="20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851" w:type="dxa"/>
            <w:vMerge/>
            <w:shd w:val="clear" w:color="auto" w:fill="A5E7FB"/>
            <w:vAlign w:val="center"/>
          </w:tcPr>
          <w:p w14:paraId="503BF5F3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670" w:type="dxa"/>
            <w:vMerge/>
            <w:shd w:val="clear" w:color="auto" w:fill="A5E7FB"/>
          </w:tcPr>
          <w:p w14:paraId="27574292" w14:textId="77777777" w:rsidR="008A6F41" w:rsidRPr="009578B2" w:rsidRDefault="008A6F41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60" w:type="dxa"/>
            <w:vMerge/>
            <w:shd w:val="clear" w:color="auto" w:fill="A5E7FB"/>
            <w:vAlign w:val="center"/>
          </w:tcPr>
          <w:p w14:paraId="59A1A5F7" w14:textId="77777777" w:rsidR="008A6F41" w:rsidRPr="009578B2" w:rsidRDefault="008A6F41" w:rsidP="00BF05F0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  <w:vMerge/>
            <w:shd w:val="clear" w:color="auto" w:fill="A5E7FB"/>
          </w:tcPr>
          <w:p w14:paraId="2968E726" w14:textId="77777777" w:rsidR="008A6F41" w:rsidRPr="009578B2" w:rsidRDefault="008A6F41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70" w:type="dxa"/>
            <w:vMerge/>
            <w:shd w:val="clear" w:color="auto" w:fill="A5E7FB"/>
          </w:tcPr>
          <w:p w14:paraId="38785E4B" w14:textId="77777777" w:rsidR="008A6F41" w:rsidRPr="009578B2" w:rsidRDefault="008A6F41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  <w:vMerge/>
            <w:shd w:val="clear" w:color="auto" w:fill="A5E7FB"/>
            <w:vAlign w:val="center"/>
          </w:tcPr>
          <w:p w14:paraId="7CC633A4" w14:textId="77777777" w:rsidR="008A6F41" w:rsidRPr="009578B2" w:rsidRDefault="008A6F41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  <w:shd w:val="clear" w:color="auto" w:fill="86CDE8"/>
            <w:textDirection w:val="btLr"/>
            <w:vAlign w:val="center"/>
          </w:tcPr>
          <w:p w14:paraId="5AB816F5" w14:textId="77777777" w:rsidR="008A6F41" w:rsidRPr="009578B2" w:rsidRDefault="008A6F41" w:rsidP="00E43117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New</w:t>
            </w:r>
          </w:p>
        </w:tc>
        <w:tc>
          <w:tcPr>
            <w:tcW w:w="585" w:type="dxa"/>
            <w:shd w:val="clear" w:color="auto" w:fill="86CDE8"/>
            <w:textDirection w:val="btLr"/>
            <w:vAlign w:val="center"/>
          </w:tcPr>
          <w:p w14:paraId="6355A2EC" w14:textId="77777777" w:rsidR="008A6F41" w:rsidRPr="009578B2" w:rsidRDefault="008A6F41" w:rsidP="00E43117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Enhanced</w:t>
            </w:r>
          </w:p>
        </w:tc>
        <w:tc>
          <w:tcPr>
            <w:tcW w:w="1170" w:type="dxa"/>
            <w:vMerge/>
            <w:shd w:val="clear" w:color="auto" w:fill="A5E7FB"/>
            <w:textDirection w:val="tbRl"/>
          </w:tcPr>
          <w:p w14:paraId="6758237B" w14:textId="77777777" w:rsidR="008A6F41" w:rsidRPr="009578B2" w:rsidRDefault="008A6F41" w:rsidP="008A6F41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8A6F41" w:rsidRPr="009578B2" w14:paraId="54FEEF67" w14:textId="77777777" w:rsidTr="004F2C13">
        <w:trPr>
          <w:cantSplit/>
          <w:trHeight w:hRule="exact" w:val="1351"/>
          <w:jc w:val="center"/>
        </w:trPr>
        <w:tc>
          <w:tcPr>
            <w:tcW w:w="475" w:type="dxa"/>
            <w:textDirection w:val="btLr"/>
            <w:vAlign w:val="center"/>
          </w:tcPr>
          <w:p w14:paraId="6E5DBC28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851" w:type="dxa"/>
          </w:tcPr>
          <w:p w14:paraId="1D084BEF" w14:textId="77777777" w:rsidR="008A6F41" w:rsidRPr="009578B2" w:rsidRDefault="008A6F41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GEAR UP TN</w:t>
            </w:r>
          </w:p>
          <w:p w14:paraId="6255DDF9" w14:textId="77777777" w:rsidR="008A6F41" w:rsidRPr="009578B2" w:rsidRDefault="008A6F41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Educator Orientation</w:t>
            </w:r>
          </w:p>
          <w:p w14:paraId="1331849C" w14:textId="77777777" w:rsidR="008A6F41" w:rsidRPr="009578B2" w:rsidRDefault="008A6F41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>(Target: 90% - 100% of school staff)</w:t>
            </w:r>
          </w:p>
        </w:tc>
        <w:tc>
          <w:tcPr>
            <w:tcW w:w="1670" w:type="dxa"/>
          </w:tcPr>
          <w:p w14:paraId="6DB8FE68" w14:textId="77777777" w:rsidR="008A6F41" w:rsidRPr="009578B2" w:rsidRDefault="008A6F41" w:rsidP="00173F6C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60" w:type="dxa"/>
          </w:tcPr>
          <w:p w14:paraId="6D04BC49" w14:textId="77777777" w:rsidR="008A6F41" w:rsidRPr="009578B2" w:rsidRDefault="008A6F41" w:rsidP="00173F6C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69B83AEC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70" w:type="dxa"/>
          </w:tcPr>
          <w:p w14:paraId="5BB95A0E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70C0C19F" w14:textId="7807E7B1" w:rsidR="008A6F41" w:rsidRPr="009578B2" w:rsidRDefault="008A6F41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Sept</w:t>
            </w:r>
            <w:r w:rsidR="000857AF">
              <w:rPr>
                <w:rFonts w:ascii="Open Sans" w:hAnsi="Open Sans" w:cs="Open Sans"/>
                <w:b/>
                <w:bCs/>
                <w:kern w:val="0"/>
                <w:sz w:val="20"/>
              </w:rPr>
              <w:t>.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1, 202</w:t>
            </w:r>
            <w:r w:rsidR="001E0843"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585" w:type="dxa"/>
          </w:tcPr>
          <w:p w14:paraId="2DD0D83D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40047028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054F79C3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8A6F41" w:rsidRPr="009578B2" w14:paraId="4E737364" w14:textId="77777777" w:rsidTr="004F2C13">
        <w:trPr>
          <w:trHeight w:hRule="exact" w:val="5760"/>
          <w:jc w:val="center"/>
        </w:trPr>
        <w:tc>
          <w:tcPr>
            <w:tcW w:w="475" w:type="dxa"/>
            <w:vAlign w:val="center"/>
          </w:tcPr>
          <w:p w14:paraId="533319C9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ind w:right="448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851" w:type="dxa"/>
          </w:tcPr>
          <w:p w14:paraId="6A7105EA" w14:textId="120E1AA3" w:rsidR="008A6F41" w:rsidRPr="009578B2" w:rsidRDefault="008A6F41" w:rsidP="004F2C13">
            <w:pPr>
              <w:widowControl w:val="0"/>
              <w:autoSpaceDE w:val="0"/>
              <w:autoSpaceDN w:val="0"/>
              <w:spacing w:after="0" w:line="240" w:lineRule="auto"/>
              <w:ind w:left="173" w:right="448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</w:t>
            </w:r>
            <w:r w:rsidR="001E0843">
              <w:rPr>
                <w:rFonts w:ascii="Open Sans" w:hAnsi="Open Sans" w:cs="Open Sans"/>
                <w:b/>
                <w:bCs/>
                <w:kern w:val="0"/>
                <w:sz w:val="20"/>
              </w:rPr>
              <w:t>hree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Pre-Approved Professional Development Activities for Educators</w:t>
            </w:r>
          </w:p>
          <w:p w14:paraId="0CFCD04E" w14:textId="77777777" w:rsidR="008A6F41" w:rsidRPr="009578B2" w:rsidRDefault="008A6F41" w:rsidP="004F2C13">
            <w:pPr>
              <w:widowControl w:val="0"/>
              <w:autoSpaceDE w:val="0"/>
              <w:autoSpaceDN w:val="0"/>
              <w:spacing w:after="0" w:line="240" w:lineRule="auto"/>
              <w:ind w:left="173" w:right="448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>(Target: 90% - 100% of school staff)</w:t>
            </w:r>
          </w:p>
        </w:tc>
        <w:tc>
          <w:tcPr>
            <w:tcW w:w="1670" w:type="dxa"/>
          </w:tcPr>
          <w:p w14:paraId="59D00232" w14:textId="77777777" w:rsidR="008A6F41" w:rsidRPr="009578B2" w:rsidRDefault="008A6F41" w:rsidP="00173F6C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260" w:type="dxa"/>
          </w:tcPr>
          <w:p w14:paraId="1BF12B68" w14:textId="77777777" w:rsidR="008A6F41" w:rsidRPr="009578B2" w:rsidRDefault="008A6F41" w:rsidP="00173F6C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0E1AF632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070" w:type="dxa"/>
          </w:tcPr>
          <w:p w14:paraId="3B63A598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78D4925B" w14:textId="7815718C" w:rsidR="008A6F41" w:rsidRPr="009578B2" w:rsidRDefault="008A6F41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Sept. 1, 202</w:t>
            </w:r>
            <w:r w:rsidR="001E0843"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  <w:p w14:paraId="0DFF9A9B" w14:textId="77777777" w:rsidR="008A6F41" w:rsidRPr="009578B2" w:rsidRDefault="008A6F41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–</w:t>
            </w:r>
          </w:p>
          <w:p w14:paraId="21DAF55E" w14:textId="69B1EEF5" w:rsidR="008A6F41" w:rsidRPr="009578B2" w:rsidRDefault="008A6F41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College-Going Culture workshop</w:t>
            </w:r>
          </w:p>
          <w:p w14:paraId="6803CE72" w14:textId="77777777" w:rsidR="008A6F41" w:rsidRPr="009578B2" w:rsidRDefault="008A6F41" w:rsidP="00C55C3F">
            <w:pPr>
              <w:widowControl w:val="0"/>
              <w:autoSpaceDE w:val="0"/>
              <w:autoSpaceDN w:val="0"/>
              <w:spacing w:after="0" w:line="240" w:lineRule="auto"/>
              <w:rPr>
                <w:rFonts w:ascii="Open Sans" w:hAnsi="Open Sans" w:cs="Open Sans"/>
                <w:kern w:val="0"/>
                <w:sz w:val="20"/>
              </w:rPr>
            </w:pPr>
          </w:p>
          <w:p w14:paraId="7513C733" w14:textId="60AE76C0" w:rsidR="008A6F41" w:rsidRPr="009578B2" w:rsidRDefault="00C55C3F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Dec. 15, 2026</w:t>
            </w:r>
          </w:p>
          <w:p w14:paraId="12CDDCED" w14:textId="77777777" w:rsidR="008A6F41" w:rsidRPr="009578B2" w:rsidRDefault="008A6F41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–</w:t>
            </w:r>
          </w:p>
          <w:p w14:paraId="0D311FA8" w14:textId="77777777" w:rsidR="008A6F41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Social Emotional Learning Workshop</w:t>
            </w:r>
          </w:p>
          <w:p w14:paraId="556C3CDB" w14:textId="77777777" w:rsidR="001E0843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635E26A7" w14:textId="77777777" w:rsidR="001E0843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Feb. 28, 2027</w:t>
            </w:r>
          </w:p>
          <w:p w14:paraId="0A178393" w14:textId="080F6594" w:rsidR="001E0843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–</w:t>
            </w:r>
          </w:p>
          <w:p w14:paraId="7EA12B10" w14:textId="21B4EC02" w:rsidR="001E0843" w:rsidRPr="001E0843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ACT Prep Workshop</w:t>
            </w:r>
          </w:p>
        </w:tc>
        <w:tc>
          <w:tcPr>
            <w:tcW w:w="585" w:type="dxa"/>
          </w:tcPr>
          <w:p w14:paraId="05BAEF91" w14:textId="77777777" w:rsidR="008A6F41" w:rsidRDefault="008A6F41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07FE0325" w14:textId="77777777" w:rsidR="001E0843" w:rsidRPr="009578B2" w:rsidRDefault="001E0843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36CB5F82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331BD97E" w14:textId="77777777" w:rsidR="008A6F41" w:rsidRPr="009578B2" w:rsidRDefault="008A6F41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</w:tbl>
    <w:p w14:paraId="768FFB56" w14:textId="77777777" w:rsidR="00173F6C" w:rsidRPr="00227E6C" w:rsidRDefault="00173F6C" w:rsidP="004F2C13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227E6C">
        <w:rPr>
          <w:rFonts w:ascii="Open Sans" w:hAnsi="Open Sans" w:cs="Open Sans"/>
          <w:b/>
          <w:bCs/>
          <w:sz w:val="32"/>
          <w:szCs w:val="32"/>
        </w:rPr>
        <w:t>Administrative Requirements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719"/>
        <w:gridCol w:w="1593"/>
        <w:gridCol w:w="688"/>
        <w:gridCol w:w="688"/>
        <w:gridCol w:w="688"/>
        <w:gridCol w:w="688"/>
        <w:gridCol w:w="1031"/>
        <w:gridCol w:w="2146"/>
        <w:gridCol w:w="1460"/>
        <w:gridCol w:w="559"/>
        <w:gridCol w:w="559"/>
        <w:gridCol w:w="1117"/>
      </w:tblGrid>
      <w:tr w:rsidR="001E0843" w:rsidRPr="009578B2" w14:paraId="0665FB93" w14:textId="77777777" w:rsidTr="004F2C13">
        <w:trPr>
          <w:cantSplit/>
          <w:trHeight w:val="907"/>
          <w:tblHeader/>
          <w:jc w:val="center"/>
        </w:trPr>
        <w:tc>
          <w:tcPr>
            <w:tcW w:w="475" w:type="dxa"/>
            <w:vMerge w:val="restart"/>
            <w:shd w:val="clear" w:color="auto" w:fill="86CDE8"/>
            <w:textDirection w:val="btLr"/>
            <w:vAlign w:val="center"/>
          </w:tcPr>
          <w:bookmarkEnd w:id="5"/>
          <w:p w14:paraId="0CAA0D47" w14:textId="77777777" w:rsidR="001E0843" w:rsidRPr="009578B2" w:rsidRDefault="001E0843" w:rsidP="00227E6C">
            <w:pPr>
              <w:widowControl w:val="0"/>
              <w:autoSpaceDE w:val="0"/>
              <w:autoSpaceDN w:val="0"/>
              <w:spacing w:after="0" w:line="240" w:lineRule="auto"/>
              <w:ind w:left="115" w:right="20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lastRenderedPageBreak/>
              <w:t>Domain</w:t>
            </w:r>
          </w:p>
        </w:tc>
        <w:tc>
          <w:tcPr>
            <w:tcW w:w="2851" w:type="dxa"/>
            <w:vMerge w:val="restart"/>
            <w:shd w:val="clear" w:color="auto" w:fill="86CDE8"/>
            <w:vAlign w:val="center"/>
          </w:tcPr>
          <w:p w14:paraId="72CC1A28" w14:textId="77777777" w:rsidR="001E0843" w:rsidRPr="009578B2" w:rsidDel="00911767" w:rsidRDefault="001E0843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Student Administrative Requirements</w:t>
            </w:r>
          </w:p>
        </w:tc>
        <w:tc>
          <w:tcPr>
            <w:tcW w:w="1670" w:type="dxa"/>
            <w:vMerge w:val="restart"/>
            <w:shd w:val="clear" w:color="auto" w:fill="86CDE8"/>
            <w:vAlign w:val="center"/>
          </w:tcPr>
          <w:p w14:paraId="591D8F74" w14:textId="77777777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Responsible Parties</w:t>
            </w:r>
          </w:p>
        </w:tc>
        <w:tc>
          <w:tcPr>
            <w:tcW w:w="2880" w:type="dxa"/>
            <w:gridSpan w:val="4"/>
            <w:shd w:val="clear" w:color="auto" w:fill="86CDE8"/>
            <w:vAlign w:val="center"/>
          </w:tcPr>
          <w:p w14:paraId="45B8C68E" w14:textId="75892590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Number Served</w:t>
            </w:r>
          </w:p>
        </w:tc>
        <w:tc>
          <w:tcPr>
            <w:tcW w:w="1080" w:type="dxa"/>
            <w:vMerge w:val="restart"/>
            <w:shd w:val="clear" w:color="auto" w:fill="86CDE8"/>
            <w:vAlign w:val="center"/>
          </w:tcPr>
          <w:p w14:paraId="646CC41F" w14:textId="0A24ED85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All students or subset</w:t>
            </w:r>
          </w:p>
        </w:tc>
        <w:tc>
          <w:tcPr>
            <w:tcW w:w="2250" w:type="dxa"/>
            <w:vMerge w:val="restart"/>
            <w:shd w:val="clear" w:color="auto" w:fill="86CDE8"/>
            <w:vAlign w:val="center"/>
          </w:tcPr>
          <w:p w14:paraId="13270493" w14:textId="77777777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If targeting a subset, what criteria will be used to identify students (i.e., course grades, attendance, etc.)</w:t>
            </w:r>
          </w:p>
        </w:tc>
        <w:tc>
          <w:tcPr>
            <w:tcW w:w="1530" w:type="dxa"/>
            <w:vMerge w:val="restart"/>
            <w:shd w:val="clear" w:color="auto" w:fill="86CDE8"/>
            <w:vAlign w:val="center"/>
          </w:tcPr>
          <w:p w14:paraId="5AE73B2A" w14:textId="77777777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COMPLETION DEADLINE</w:t>
            </w:r>
          </w:p>
        </w:tc>
        <w:tc>
          <w:tcPr>
            <w:tcW w:w="1170" w:type="dxa"/>
            <w:gridSpan w:val="2"/>
            <w:shd w:val="clear" w:color="auto" w:fill="86CDE8"/>
          </w:tcPr>
          <w:p w14:paraId="66EF4E9A" w14:textId="390B1696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New or </w:t>
            </w:r>
          </w:p>
          <w:p w14:paraId="05A74F54" w14:textId="77777777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Enhanced Service</w:t>
            </w:r>
          </w:p>
        </w:tc>
        <w:tc>
          <w:tcPr>
            <w:tcW w:w="1170" w:type="dxa"/>
            <w:vMerge w:val="restart"/>
            <w:shd w:val="clear" w:color="auto" w:fill="86CDE8"/>
            <w:vAlign w:val="center"/>
          </w:tcPr>
          <w:p w14:paraId="3C8CF37E" w14:textId="77777777" w:rsidR="001E0843" w:rsidRPr="009578B2" w:rsidRDefault="001E0843" w:rsidP="004C500B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Total Estimated Cost</w:t>
            </w:r>
          </w:p>
        </w:tc>
      </w:tr>
      <w:tr w:rsidR="001E0843" w:rsidRPr="009578B2" w14:paraId="526630DE" w14:textId="77777777" w:rsidTr="004F2C13">
        <w:trPr>
          <w:cantSplit/>
          <w:trHeight w:hRule="exact" w:val="1306"/>
          <w:tblHeader/>
          <w:jc w:val="center"/>
        </w:trPr>
        <w:tc>
          <w:tcPr>
            <w:tcW w:w="475" w:type="dxa"/>
            <w:vMerge/>
            <w:shd w:val="clear" w:color="auto" w:fill="86CDE8"/>
            <w:textDirection w:val="btLr"/>
            <w:vAlign w:val="center"/>
          </w:tcPr>
          <w:p w14:paraId="1170DEDE" w14:textId="77777777" w:rsidR="001E0843" w:rsidRPr="009578B2" w:rsidRDefault="001E0843" w:rsidP="00227E6C">
            <w:pPr>
              <w:widowControl w:val="0"/>
              <w:autoSpaceDE w:val="0"/>
              <w:autoSpaceDN w:val="0"/>
              <w:spacing w:after="0" w:line="240" w:lineRule="auto"/>
              <w:ind w:left="115" w:right="20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851" w:type="dxa"/>
            <w:vMerge/>
            <w:shd w:val="clear" w:color="auto" w:fill="86CDE8"/>
            <w:vAlign w:val="center"/>
          </w:tcPr>
          <w:p w14:paraId="3222A16C" w14:textId="77777777" w:rsidR="001E0843" w:rsidRPr="009578B2" w:rsidRDefault="001E0843" w:rsidP="00227E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670" w:type="dxa"/>
            <w:vMerge/>
            <w:shd w:val="clear" w:color="auto" w:fill="86CDE8"/>
          </w:tcPr>
          <w:p w14:paraId="75977D9B" w14:textId="77777777" w:rsidR="001E0843" w:rsidRPr="009578B2" w:rsidRDefault="001E0843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  <w:shd w:val="clear" w:color="auto" w:fill="86CDE8"/>
            <w:vAlign w:val="center"/>
          </w:tcPr>
          <w:p w14:paraId="4FBA8730" w14:textId="2ED9816F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8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</w:p>
        </w:tc>
        <w:tc>
          <w:tcPr>
            <w:tcW w:w="720" w:type="dxa"/>
            <w:shd w:val="clear" w:color="auto" w:fill="86CDE8"/>
            <w:vAlign w:val="center"/>
          </w:tcPr>
          <w:p w14:paraId="41E11B39" w14:textId="6E5772E8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9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</w:p>
        </w:tc>
        <w:tc>
          <w:tcPr>
            <w:tcW w:w="720" w:type="dxa"/>
            <w:shd w:val="clear" w:color="auto" w:fill="86CDE8"/>
            <w:vAlign w:val="center"/>
          </w:tcPr>
          <w:p w14:paraId="73DE2AED" w14:textId="77777777" w:rsidR="001E0843" w:rsidRDefault="001E0843" w:rsidP="002C2564">
            <w:pPr>
              <w:widowControl w:val="0"/>
              <w:autoSpaceDE w:val="0"/>
              <w:autoSpaceDN w:val="0"/>
              <w:spacing w:after="0" w:line="240" w:lineRule="auto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2D21C268" w14:textId="77777777" w:rsidR="001E0843" w:rsidRDefault="001E0843">
            <w:pPr>
              <w:widowControl w:val="0"/>
              <w:autoSpaceDE w:val="0"/>
              <w:autoSpaceDN w:val="0"/>
              <w:spacing w:after="0" w:line="240" w:lineRule="auto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12</w:t>
            </w:r>
            <w:r w:rsidRPr="002C2564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</w:p>
          <w:p w14:paraId="032BD073" w14:textId="77777777" w:rsidR="001E0843" w:rsidRPr="009578B2" w:rsidRDefault="001E0843" w:rsidP="002C2564">
            <w:pPr>
              <w:widowControl w:val="0"/>
              <w:autoSpaceDE w:val="0"/>
              <w:autoSpaceDN w:val="0"/>
              <w:spacing w:after="0" w:line="240" w:lineRule="auto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  <w:shd w:val="clear" w:color="auto" w:fill="86CDE8"/>
            <w:vAlign w:val="center"/>
          </w:tcPr>
          <w:p w14:paraId="6B6B0618" w14:textId="3D8279F7" w:rsidR="001E0843" w:rsidRPr="009578B2" w:rsidRDefault="001E0843" w:rsidP="001E084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1</w:t>
            </w:r>
            <w:r w:rsidRPr="001E0843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st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Year PSE</w:t>
            </w:r>
          </w:p>
        </w:tc>
        <w:tc>
          <w:tcPr>
            <w:tcW w:w="1080" w:type="dxa"/>
            <w:vMerge/>
            <w:shd w:val="clear" w:color="auto" w:fill="86CDE8"/>
          </w:tcPr>
          <w:p w14:paraId="42E875E3" w14:textId="5CA61B1D" w:rsidR="001E0843" w:rsidRPr="009578B2" w:rsidRDefault="001E0843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  <w:vMerge/>
            <w:shd w:val="clear" w:color="auto" w:fill="86CDE8"/>
          </w:tcPr>
          <w:p w14:paraId="6AFF6273" w14:textId="77777777" w:rsidR="001E0843" w:rsidRPr="009578B2" w:rsidRDefault="001E0843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  <w:vMerge/>
            <w:shd w:val="clear" w:color="auto" w:fill="86CDE8"/>
            <w:vAlign w:val="center"/>
          </w:tcPr>
          <w:p w14:paraId="6270D694" w14:textId="77777777" w:rsidR="001E0843" w:rsidRPr="009578B2" w:rsidRDefault="001E0843" w:rsidP="00BD3A8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  <w:shd w:val="clear" w:color="auto" w:fill="86CDE8"/>
            <w:textDirection w:val="btLr"/>
            <w:vAlign w:val="center"/>
          </w:tcPr>
          <w:p w14:paraId="6DE20CF1" w14:textId="77777777" w:rsidR="001E0843" w:rsidRPr="009578B2" w:rsidRDefault="001E0843" w:rsidP="00E0472F">
            <w:pPr>
              <w:spacing w:after="0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sz w:val="20"/>
              </w:rPr>
              <w:t>New</w:t>
            </w:r>
          </w:p>
        </w:tc>
        <w:tc>
          <w:tcPr>
            <w:tcW w:w="585" w:type="dxa"/>
            <w:shd w:val="clear" w:color="auto" w:fill="86CDE8"/>
            <w:textDirection w:val="btLr"/>
            <w:vAlign w:val="center"/>
          </w:tcPr>
          <w:p w14:paraId="14176D05" w14:textId="77777777" w:rsidR="001E0843" w:rsidRPr="009578B2" w:rsidRDefault="001E0843" w:rsidP="00E047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Enhanced</w:t>
            </w:r>
          </w:p>
        </w:tc>
        <w:tc>
          <w:tcPr>
            <w:tcW w:w="1170" w:type="dxa"/>
            <w:vMerge/>
            <w:shd w:val="clear" w:color="auto" w:fill="86CDE8"/>
            <w:textDirection w:val="tbRl"/>
          </w:tcPr>
          <w:p w14:paraId="61BE08D8" w14:textId="77777777" w:rsidR="001E0843" w:rsidRPr="009578B2" w:rsidRDefault="001E0843" w:rsidP="00BB5847">
            <w:pPr>
              <w:widowControl w:val="0"/>
              <w:autoSpaceDE w:val="0"/>
              <w:autoSpaceDN w:val="0"/>
              <w:spacing w:after="0" w:line="240" w:lineRule="auto"/>
              <w:ind w:left="113"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71F7775F" w14:textId="77777777" w:rsidTr="004F2C13">
        <w:trPr>
          <w:cantSplit/>
          <w:trHeight w:hRule="exact" w:val="1152"/>
          <w:jc w:val="center"/>
        </w:trPr>
        <w:tc>
          <w:tcPr>
            <w:tcW w:w="475" w:type="dxa"/>
            <w:textDirection w:val="btLr"/>
            <w:vAlign w:val="center"/>
          </w:tcPr>
          <w:p w14:paraId="356D8BCA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72" w:lineRule="exact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Think</w:t>
            </w:r>
          </w:p>
        </w:tc>
        <w:tc>
          <w:tcPr>
            <w:tcW w:w="2851" w:type="dxa"/>
          </w:tcPr>
          <w:p w14:paraId="4698A7BD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72" w:lineRule="exact"/>
              <w:ind w:left="173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College-Going Culture Plan</w:t>
            </w:r>
            <w:r w:rsidRPr="009578B2">
              <w:rPr>
                <w:rFonts w:ascii="Open Sans" w:hAnsi="Open Sans" w:cs="Open Sans"/>
                <w:kern w:val="0"/>
                <w:sz w:val="20"/>
              </w:rPr>
              <w:t xml:space="preserve"> </w:t>
            </w:r>
          </w:p>
          <w:p w14:paraId="6967D1F4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72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670" w:type="dxa"/>
          </w:tcPr>
          <w:p w14:paraId="4EEE64BE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2A9BA477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30014219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3B517CE5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36D09070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080" w:type="dxa"/>
          </w:tcPr>
          <w:p w14:paraId="40311F6E" w14:textId="03D5A96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378F8851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186D5E99" w14:textId="35FABEE4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Aug</w:t>
            </w:r>
            <w:r w:rsidR="000857AF">
              <w:rPr>
                <w:rFonts w:ascii="Open Sans" w:hAnsi="Open Sans" w:cs="Open Sans"/>
                <w:b/>
                <w:bCs/>
                <w:kern w:val="0"/>
                <w:sz w:val="20"/>
              </w:rPr>
              <w:t>,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31, 202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585" w:type="dxa"/>
          </w:tcPr>
          <w:p w14:paraId="36D2DEE3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52BD72FF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48F173E2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1D1DCBDA" w14:textId="77777777" w:rsidTr="004F2C13">
        <w:trPr>
          <w:cantSplit/>
          <w:trHeight w:hRule="exact" w:val="1152"/>
          <w:jc w:val="center"/>
        </w:trPr>
        <w:tc>
          <w:tcPr>
            <w:tcW w:w="475" w:type="dxa"/>
            <w:textDirection w:val="btLr"/>
            <w:vAlign w:val="center"/>
          </w:tcPr>
          <w:p w14:paraId="3DAB6249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72" w:lineRule="exact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51" w:type="dxa"/>
          </w:tcPr>
          <w:p w14:paraId="72E65E36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College Application and Exploration Month</w:t>
            </w:r>
          </w:p>
          <w:p w14:paraId="0AB939B4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72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80% - 100% of student population)</w:t>
            </w:r>
          </w:p>
        </w:tc>
        <w:tc>
          <w:tcPr>
            <w:tcW w:w="1670" w:type="dxa"/>
          </w:tcPr>
          <w:p w14:paraId="7EE75A12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0C7760C6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5AC845B3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5026BF97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4C197836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080" w:type="dxa"/>
          </w:tcPr>
          <w:p w14:paraId="7990DC58" w14:textId="7A41DF1E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456209AA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5D199599" w14:textId="69A91203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</w:t>
            </w:r>
            <w:r w:rsidR="00C55C3F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t.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585" w:type="dxa"/>
          </w:tcPr>
          <w:p w14:paraId="398CFC6D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70BCC660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1513367B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06B5D201" w14:textId="77777777" w:rsidTr="004F2C13">
        <w:trPr>
          <w:cantSplit/>
          <w:trHeight w:hRule="exact" w:val="1152"/>
          <w:jc w:val="center"/>
        </w:trPr>
        <w:tc>
          <w:tcPr>
            <w:tcW w:w="475" w:type="dxa"/>
            <w:textDirection w:val="btLr"/>
            <w:vAlign w:val="center"/>
          </w:tcPr>
          <w:p w14:paraId="1B222265" w14:textId="77777777" w:rsidR="001E0843" w:rsidRPr="009578B2" w:rsidRDefault="001E0843" w:rsidP="00227E6C">
            <w:pPr>
              <w:widowControl w:val="0"/>
              <w:autoSpaceDE w:val="0"/>
              <w:autoSpaceDN w:val="0"/>
              <w:spacing w:after="0" w:line="272" w:lineRule="exact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Think</w:t>
            </w:r>
          </w:p>
        </w:tc>
        <w:tc>
          <w:tcPr>
            <w:tcW w:w="2851" w:type="dxa"/>
          </w:tcPr>
          <w:p w14:paraId="078E3903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72" w:lineRule="exact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GEAR UP TN</w:t>
            </w:r>
          </w:p>
          <w:p w14:paraId="762DE408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Welcome Packet</w:t>
            </w:r>
          </w:p>
          <w:p w14:paraId="5991ECBC" w14:textId="77777777" w:rsidR="001E0843" w:rsidRPr="009578B2" w:rsidDel="00911767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>(Target: 80% - 100% of student population)</w:t>
            </w:r>
          </w:p>
        </w:tc>
        <w:tc>
          <w:tcPr>
            <w:tcW w:w="1670" w:type="dxa"/>
          </w:tcPr>
          <w:p w14:paraId="4E33BC71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31D11437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3D0161AA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790C8EDF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22032B98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080" w:type="dxa"/>
          </w:tcPr>
          <w:p w14:paraId="71D1F23A" w14:textId="08258244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1E468698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12A641E0" w14:textId="1DB81217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Sept</w:t>
            </w:r>
            <w:r w:rsidR="00C55C3F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.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1, 202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585" w:type="dxa"/>
          </w:tcPr>
          <w:p w14:paraId="0F39DAE3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398EE5E5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3A165B35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20D970D2" w14:textId="77777777" w:rsidTr="004F2C13">
        <w:trPr>
          <w:cantSplit/>
          <w:trHeight w:hRule="exact" w:val="3024"/>
          <w:jc w:val="center"/>
        </w:trPr>
        <w:tc>
          <w:tcPr>
            <w:tcW w:w="475" w:type="dxa"/>
            <w:textDirection w:val="btLr"/>
            <w:vAlign w:val="center"/>
          </w:tcPr>
          <w:p w14:paraId="08462A5D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Know</w:t>
            </w:r>
          </w:p>
        </w:tc>
        <w:tc>
          <w:tcPr>
            <w:tcW w:w="2851" w:type="dxa"/>
          </w:tcPr>
          <w:p w14:paraId="06D3D588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GEAR UP Newsletter</w:t>
            </w:r>
          </w:p>
          <w:p w14:paraId="07B3682D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>(Target: 80% - 100% of student population)</w:t>
            </w:r>
          </w:p>
        </w:tc>
        <w:tc>
          <w:tcPr>
            <w:tcW w:w="1670" w:type="dxa"/>
          </w:tcPr>
          <w:p w14:paraId="08B02872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690C4353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167FC3E9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3E8B85AE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5D1D3F6B" w14:textId="23FC165E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080" w:type="dxa"/>
          </w:tcPr>
          <w:p w14:paraId="09943B5B" w14:textId="6EAC253B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16B5CF0E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57D4FA04" w14:textId="77777777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Once per semester:</w:t>
            </w:r>
          </w:p>
          <w:p w14:paraId="2088528F" w14:textId="77777777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ind w:left="144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28D3E907" w14:textId="463CEB58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Fall Newsletter by 9/10</w:t>
            </w:r>
            <w:r w:rsidR="000857AF">
              <w:rPr>
                <w:rFonts w:ascii="Open Sans" w:hAnsi="Open Sans" w:cs="Open Sans"/>
                <w:b/>
                <w:bCs/>
                <w:kern w:val="0"/>
                <w:sz w:val="20"/>
              </w:rPr>
              <w:t>/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  <w:p w14:paraId="649F8A68" w14:textId="77777777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578DA1F4" w14:textId="3D208787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Spring Newsletter by 1/10/202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585" w:type="dxa"/>
          </w:tcPr>
          <w:p w14:paraId="6F8AF63D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411571E1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6EBE97FB" w14:textId="77777777" w:rsidR="001E0843" w:rsidRPr="009578B2" w:rsidRDefault="001E0843" w:rsidP="006872B3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41F9EB41" w14:textId="77777777" w:rsidTr="004F2C13">
        <w:trPr>
          <w:cantSplit/>
          <w:trHeight w:hRule="exact" w:val="1152"/>
          <w:jc w:val="center"/>
        </w:trPr>
        <w:tc>
          <w:tcPr>
            <w:tcW w:w="475" w:type="dxa"/>
            <w:textDirection w:val="btLr"/>
            <w:vAlign w:val="center"/>
          </w:tcPr>
          <w:p w14:paraId="50C9ECD9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851" w:type="dxa"/>
          </w:tcPr>
          <w:p w14:paraId="6D902263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Collect senior student cell phone numbers</w:t>
            </w:r>
          </w:p>
          <w:p w14:paraId="4D841CD6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before="1" w:after="0" w:line="272" w:lineRule="exact"/>
              <w:ind w:left="173"/>
              <w:rPr>
                <w:rFonts w:ascii="Open Sans" w:hAnsi="Open Sans" w:cs="Open Sans"/>
                <w:kern w:val="0"/>
                <w:sz w:val="16"/>
                <w:szCs w:val="16"/>
              </w:rPr>
            </w:pPr>
            <w:r w:rsidRPr="009578B2">
              <w:rPr>
                <w:rFonts w:ascii="Open Sans" w:hAnsi="Open Sans" w:cs="Open Sans"/>
                <w:kern w:val="0"/>
                <w:sz w:val="16"/>
                <w:szCs w:val="16"/>
              </w:rPr>
              <w:t>(Target: 80% - 100% of student population)</w:t>
            </w:r>
          </w:p>
        </w:tc>
        <w:tc>
          <w:tcPr>
            <w:tcW w:w="1670" w:type="dxa"/>
          </w:tcPr>
          <w:p w14:paraId="605314BB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6E4F45B6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72325A04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10B431E2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753B0B4D" w14:textId="3902E735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 w:hanging="12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080" w:type="dxa"/>
          </w:tcPr>
          <w:p w14:paraId="6BEA6A44" w14:textId="4616D6CB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 w:hanging="12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1AFB9144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 w:hanging="12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40009A2C" w14:textId="45736C58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ind w:left="144" w:hanging="12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May 15,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  <w:p w14:paraId="722753DC" w14:textId="77777777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(ongoing</w:t>
            </w:r>
            <w:r w:rsidRPr="009578B2"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  <w:t>)</w:t>
            </w:r>
          </w:p>
        </w:tc>
        <w:tc>
          <w:tcPr>
            <w:tcW w:w="585" w:type="dxa"/>
          </w:tcPr>
          <w:p w14:paraId="69C922DE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 w:hanging="12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644B99E7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 w:hanging="12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435C2B67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 w:hanging="123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7B69817D" w14:textId="77777777" w:rsidTr="004F2C13">
        <w:trPr>
          <w:cantSplit/>
          <w:trHeight w:hRule="exact" w:val="1152"/>
          <w:jc w:val="center"/>
        </w:trPr>
        <w:tc>
          <w:tcPr>
            <w:tcW w:w="475" w:type="dxa"/>
            <w:textDirection w:val="btLr"/>
            <w:vAlign w:val="center"/>
          </w:tcPr>
          <w:p w14:paraId="2BC2F87A" w14:textId="77777777" w:rsidR="001E0843" w:rsidRPr="009578B2" w:rsidRDefault="001E0843" w:rsidP="00227E6C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Think</w:t>
            </w:r>
          </w:p>
        </w:tc>
        <w:tc>
          <w:tcPr>
            <w:tcW w:w="2851" w:type="dxa"/>
          </w:tcPr>
          <w:p w14:paraId="71C32E51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21st Century Scholar Certificate</w:t>
            </w:r>
          </w:p>
          <w:p w14:paraId="67D4DCFF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w w:val="95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kern w:val="0"/>
                <w:sz w:val="16"/>
              </w:rPr>
              <w:t>(Target: 80% - 100% of student population)</w:t>
            </w:r>
          </w:p>
        </w:tc>
        <w:tc>
          <w:tcPr>
            <w:tcW w:w="1670" w:type="dxa"/>
          </w:tcPr>
          <w:p w14:paraId="6C2F2157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671EE65D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27785D05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4F955D7C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6C0EB675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080" w:type="dxa"/>
          </w:tcPr>
          <w:p w14:paraId="303041A1" w14:textId="752D75D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46528053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6611CAE3" w14:textId="227871B4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May 31,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585" w:type="dxa"/>
          </w:tcPr>
          <w:p w14:paraId="53A16564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71BBA1FD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46425FFF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70EBAA31" w14:textId="77777777" w:rsidTr="004F2C13">
        <w:trPr>
          <w:cantSplit/>
          <w:trHeight w:hRule="exact" w:val="1152"/>
          <w:jc w:val="center"/>
        </w:trPr>
        <w:tc>
          <w:tcPr>
            <w:tcW w:w="475" w:type="dxa"/>
            <w:textDirection w:val="btLr"/>
            <w:vAlign w:val="center"/>
          </w:tcPr>
          <w:p w14:paraId="1999A008" w14:textId="77777777" w:rsidR="001E0843" w:rsidRPr="009578B2" w:rsidRDefault="001E0843" w:rsidP="00227E6C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51" w:type="dxa"/>
          </w:tcPr>
          <w:p w14:paraId="359D240E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TN Promise Community Service Opportunity</w:t>
            </w:r>
          </w:p>
        </w:tc>
        <w:tc>
          <w:tcPr>
            <w:tcW w:w="1670" w:type="dxa"/>
          </w:tcPr>
          <w:p w14:paraId="687CFC0F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1DDEB686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040CFBD0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012518D5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7AB38700" w14:textId="1FE07970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080" w:type="dxa"/>
          </w:tcPr>
          <w:p w14:paraId="073654AF" w14:textId="0B7AA25D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4A5B84FB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34097A7F" w14:textId="280340FA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May 31,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585" w:type="dxa"/>
          </w:tcPr>
          <w:p w14:paraId="6AAD2C1B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1081FD13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65D67FA4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  <w:tr w:rsidR="001E0843" w:rsidRPr="009578B2" w14:paraId="5BF2B378" w14:textId="77777777" w:rsidTr="004F2C13">
        <w:trPr>
          <w:cantSplit/>
          <w:trHeight w:hRule="exact" w:val="1152"/>
          <w:jc w:val="center"/>
        </w:trPr>
        <w:tc>
          <w:tcPr>
            <w:tcW w:w="475" w:type="dxa"/>
            <w:textDirection w:val="btLr"/>
            <w:vAlign w:val="center"/>
          </w:tcPr>
          <w:p w14:paraId="1BECFE0F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Act</w:t>
            </w:r>
          </w:p>
        </w:tc>
        <w:tc>
          <w:tcPr>
            <w:tcW w:w="2851" w:type="dxa"/>
          </w:tcPr>
          <w:p w14:paraId="6DDB3A6C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Text Messaging </w:t>
            </w:r>
          </w:p>
          <w:p w14:paraId="0E5D2B30" w14:textId="77777777" w:rsidR="001E0843" w:rsidRPr="009578B2" w:rsidRDefault="001E0843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16"/>
              </w:rPr>
              <w:t>(</w:t>
            </w:r>
            <w:r w:rsidRPr="009578B2">
              <w:rPr>
                <w:rFonts w:ascii="Open Sans" w:hAnsi="Open Sans" w:cs="Open Sans"/>
                <w:kern w:val="0"/>
                <w:sz w:val="16"/>
              </w:rPr>
              <w:t>Target: 80% - 100% of student population)</w:t>
            </w:r>
          </w:p>
        </w:tc>
        <w:tc>
          <w:tcPr>
            <w:tcW w:w="1670" w:type="dxa"/>
          </w:tcPr>
          <w:p w14:paraId="274E7DEC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09418408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3172CA59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720" w:type="dxa"/>
          </w:tcPr>
          <w:p w14:paraId="1BC98EF4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720" w:type="dxa"/>
          </w:tcPr>
          <w:p w14:paraId="73FB2343" w14:textId="019F742A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080" w:type="dxa"/>
          </w:tcPr>
          <w:p w14:paraId="1E7DD938" w14:textId="544EF433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250" w:type="dxa"/>
          </w:tcPr>
          <w:p w14:paraId="5D03041F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530" w:type="dxa"/>
          </w:tcPr>
          <w:p w14:paraId="57C1FDBD" w14:textId="77777777" w:rsidR="001E0843" w:rsidRPr="009578B2" w:rsidRDefault="001E0843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Ongoing</w:t>
            </w:r>
          </w:p>
        </w:tc>
        <w:tc>
          <w:tcPr>
            <w:tcW w:w="585" w:type="dxa"/>
          </w:tcPr>
          <w:p w14:paraId="48302BC1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585" w:type="dxa"/>
          </w:tcPr>
          <w:p w14:paraId="7B0B5AC2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1170" w:type="dxa"/>
          </w:tcPr>
          <w:p w14:paraId="7DA5C7E6" w14:textId="77777777" w:rsidR="001E0843" w:rsidRPr="009578B2" w:rsidRDefault="001E0843" w:rsidP="00104868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</w:tr>
    </w:tbl>
    <w:p w14:paraId="08DBF89C" w14:textId="77777777" w:rsidR="006872B3" w:rsidRDefault="006872B3"/>
    <w:p w14:paraId="79DD2F5E" w14:textId="77777777" w:rsidR="006872B3" w:rsidRDefault="006872B3">
      <w:r>
        <w:br w:type="page"/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4949"/>
        <w:gridCol w:w="2901"/>
        <w:gridCol w:w="2657"/>
        <w:gridCol w:w="3057"/>
        <w:tblGridChange w:id="6">
          <w:tblGrid>
            <w:gridCol w:w="826"/>
            <w:gridCol w:w="4949"/>
            <w:gridCol w:w="2901"/>
            <w:gridCol w:w="2657"/>
            <w:gridCol w:w="3057"/>
          </w:tblGrid>
        </w:tblGridChange>
      </w:tblGrid>
      <w:tr w:rsidR="00E35F5E" w:rsidRPr="009578B2" w14:paraId="267795AA" w14:textId="77777777" w:rsidTr="00B52E37">
        <w:trPr>
          <w:cantSplit/>
          <w:trHeight w:val="907"/>
          <w:tblHeader/>
        </w:trPr>
        <w:tc>
          <w:tcPr>
            <w:tcW w:w="826" w:type="dxa"/>
            <w:vMerge w:val="restart"/>
            <w:shd w:val="clear" w:color="auto" w:fill="86CDE8"/>
            <w:textDirection w:val="btLr"/>
            <w:vAlign w:val="center"/>
          </w:tcPr>
          <w:p w14:paraId="356F19EB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Domain</w:t>
            </w:r>
          </w:p>
        </w:tc>
        <w:tc>
          <w:tcPr>
            <w:tcW w:w="4949" w:type="dxa"/>
            <w:vMerge w:val="restart"/>
            <w:shd w:val="clear" w:color="auto" w:fill="86CDE8"/>
            <w:vAlign w:val="center"/>
          </w:tcPr>
          <w:p w14:paraId="02420E16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Grant Administrative Requirements</w:t>
            </w:r>
          </w:p>
        </w:tc>
        <w:tc>
          <w:tcPr>
            <w:tcW w:w="2901" w:type="dxa"/>
            <w:vMerge w:val="restart"/>
            <w:shd w:val="clear" w:color="auto" w:fill="86CDE8"/>
            <w:vAlign w:val="center"/>
          </w:tcPr>
          <w:p w14:paraId="4DB33A7B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Responsible</w:t>
            </w:r>
          </w:p>
          <w:p w14:paraId="6FD7605D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Parties</w:t>
            </w:r>
          </w:p>
        </w:tc>
        <w:tc>
          <w:tcPr>
            <w:tcW w:w="2657" w:type="dxa"/>
            <w:vMerge w:val="restart"/>
            <w:shd w:val="clear" w:color="auto" w:fill="86CDE8"/>
            <w:vAlign w:val="center"/>
          </w:tcPr>
          <w:p w14:paraId="17BFC6EE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274" w:hanging="27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COMPLETION</w:t>
            </w:r>
          </w:p>
          <w:p w14:paraId="333F6530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274" w:hanging="27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DEADLINE</w:t>
            </w:r>
          </w:p>
        </w:tc>
        <w:tc>
          <w:tcPr>
            <w:tcW w:w="3057" w:type="dxa"/>
            <w:vMerge w:val="restart"/>
            <w:shd w:val="clear" w:color="auto" w:fill="86CDE8"/>
            <w:vAlign w:val="center"/>
          </w:tcPr>
          <w:p w14:paraId="1E4A60FD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Total Estimated Cost</w:t>
            </w:r>
          </w:p>
        </w:tc>
      </w:tr>
      <w:tr w:rsidR="00E35F5E" w:rsidRPr="009578B2" w14:paraId="408C4301" w14:textId="77777777" w:rsidTr="00B52E37">
        <w:trPr>
          <w:cantSplit/>
          <w:trHeight w:hRule="exact" w:val="1152"/>
          <w:tblHeader/>
        </w:trPr>
        <w:tc>
          <w:tcPr>
            <w:tcW w:w="826" w:type="dxa"/>
            <w:vMerge/>
            <w:shd w:val="clear" w:color="auto" w:fill="A5E7FB"/>
            <w:textDirection w:val="btLr"/>
            <w:vAlign w:val="center"/>
          </w:tcPr>
          <w:p w14:paraId="54B566B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  <w:vMerge/>
            <w:shd w:val="clear" w:color="auto" w:fill="A5E7FB"/>
            <w:vAlign w:val="center"/>
          </w:tcPr>
          <w:p w14:paraId="4E331B2E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901" w:type="dxa"/>
            <w:vMerge/>
            <w:shd w:val="clear" w:color="auto" w:fill="A5E7FB"/>
          </w:tcPr>
          <w:p w14:paraId="19A6883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657" w:type="dxa"/>
            <w:vMerge/>
            <w:shd w:val="clear" w:color="auto" w:fill="A5E7FB"/>
            <w:vAlign w:val="center"/>
          </w:tcPr>
          <w:p w14:paraId="0CC07059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274" w:hanging="27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3057" w:type="dxa"/>
            <w:vMerge/>
            <w:shd w:val="clear" w:color="auto" w:fill="A5E7FB"/>
            <w:vAlign w:val="center"/>
          </w:tcPr>
          <w:p w14:paraId="4932E51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528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14:paraId="3C1D775D" w14:textId="77777777" w:rsidTr="00B52E37">
        <w:trPr>
          <w:trHeight w:hRule="exact" w:val="720"/>
        </w:trPr>
        <w:tc>
          <w:tcPr>
            <w:tcW w:w="826" w:type="dxa"/>
            <w:vAlign w:val="center"/>
          </w:tcPr>
          <w:p w14:paraId="5FF3636A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1739C27C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Regional</w:t>
            </w:r>
            <w:r w:rsidRPr="009578B2">
              <w:rPr>
                <w:rFonts w:ascii="Open Sans" w:hAnsi="Open Sans" w:cs="Open Sans"/>
                <w:b/>
                <w:bCs/>
                <w:spacing w:val="-6"/>
                <w:kern w:val="0"/>
                <w:sz w:val="20"/>
              </w:rPr>
              <w:t xml:space="preserve"> 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Site Coordinator Meetings</w:t>
            </w:r>
          </w:p>
        </w:tc>
        <w:tc>
          <w:tcPr>
            <w:tcW w:w="2901" w:type="dxa"/>
          </w:tcPr>
          <w:p w14:paraId="1DE6D4E2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657" w:type="dxa"/>
          </w:tcPr>
          <w:p w14:paraId="262C16F0" w14:textId="77777777" w:rsidR="00E35F5E" w:rsidRPr="009578B2" w:rsidRDefault="00E35F5E" w:rsidP="00C55C3F">
            <w:pPr>
              <w:widowControl w:val="0"/>
              <w:autoSpaceDE w:val="0"/>
              <w:autoSpaceDN w:val="0"/>
              <w:spacing w:after="0" w:line="240" w:lineRule="auto"/>
              <w:ind w:left="458" w:hanging="267"/>
              <w:jc w:val="center"/>
              <w:rPr>
                <w:rFonts w:ascii="Open Sans" w:hAnsi="Open Sans" w:cs="Open Sans"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Ongoing</w:t>
            </w:r>
          </w:p>
        </w:tc>
        <w:tc>
          <w:tcPr>
            <w:tcW w:w="3057" w:type="dxa"/>
          </w:tcPr>
          <w:p w14:paraId="01EEAAD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528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14:paraId="461DFC2A" w14:textId="77777777" w:rsidTr="00B52E37">
        <w:trPr>
          <w:trHeight w:hRule="exact" w:val="1440"/>
        </w:trPr>
        <w:tc>
          <w:tcPr>
            <w:tcW w:w="826" w:type="dxa"/>
            <w:vAlign w:val="center"/>
          </w:tcPr>
          <w:p w14:paraId="51790287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2A62DA6C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Completion of Monthly Activity Plan (MAP), Completed Activity Documentation, Data entry, Reimbursement Request, and Over $1000/$5000 Purchase Requests.</w:t>
            </w:r>
          </w:p>
        </w:tc>
        <w:tc>
          <w:tcPr>
            <w:tcW w:w="2901" w:type="dxa"/>
          </w:tcPr>
          <w:p w14:paraId="2D6231D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657" w:type="dxa"/>
            <w:vAlign w:val="center"/>
          </w:tcPr>
          <w:p w14:paraId="068FB1D1" w14:textId="77777777" w:rsidR="00E35F5E" w:rsidRPr="009578B2" w:rsidRDefault="00E35F5E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10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of each month</w:t>
            </w:r>
          </w:p>
          <w:p w14:paraId="51A550C1" w14:textId="77777777" w:rsidR="00E35F5E" w:rsidRPr="009578B2" w:rsidRDefault="00E35F5E" w:rsidP="00C55C3F">
            <w:pPr>
              <w:widowControl w:val="0"/>
              <w:autoSpaceDE w:val="0"/>
              <w:autoSpaceDN w:val="0"/>
              <w:spacing w:after="0" w:line="240" w:lineRule="auto"/>
              <w:ind w:left="458" w:hanging="267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0D1E6B28" w14:textId="59BA7CD7" w:rsidR="00E35F5E" w:rsidRPr="00C55C3F" w:rsidRDefault="00E35F5E" w:rsidP="00C55C3F">
            <w:pPr>
              <w:widowControl w:val="0"/>
              <w:autoSpaceDE w:val="0"/>
              <w:autoSpaceDN w:val="0"/>
              <w:spacing w:after="0" w:line="240" w:lineRule="auto"/>
              <w:ind w:left="191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15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  <w:vertAlign w:val="superscript"/>
              </w:rPr>
              <w:t>th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of each month</w:t>
            </w:r>
          </w:p>
          <w:p w14:paraId="630183AC" w14:textId="77777777" w:rsidR="00E35F5E" w:rsidRPr="009578B2" w:rsidRDefault="00E35F5E" w:rsidP="00C55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3057" w:type="dxa"/>
          </w:tcPr>
          <w:p w14:paraId="00BBF7C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both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B52E37" w:rsidRPr="009578B2" w14:paraId="32C7D30C" w14:textId="77777777" w:rsidTr="00B52E37">
        <w:trPr>
          <w:trHeight w:hRule="exact" w:val="864"/>
        </w:trPr>
        <w:tc>
          <w:tcPr>
            <w:tcW w:w="826" w:type="dxa"/>
            <w:vAlign w:val="center"/>
          </w:tcPr>
          <w:p w14:paraId="27423724" w14:textId="77777777" w:rsidR="00B52E37" w:rsidRPr="009578B2" w:rsidRDefault="00B52E37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324A3559" w14:textId="2C4F7100" w:rsidR="00B52E37" w:rsidRPr="009578B2" w:rsidRDefault="00B52E37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61944">
              <w:rPr>
                <w:rFonts w:ascii="Open Sans" w:hAnsi="Open Sans" w:cs="Open Sans"/>
                <w:b/>
                <w:bCs/>
                <w:kern w:val="0"/>
                <w:sz w:val="20"/>
              </w:rPr>
              <w:t>College-Going Culture Assessment and GEAR UP TN Surveys</w:t>
            </w:r>
          </w:p>
        </w:tc>
        <w:tc>
          <w:tcPr>
            <w:tcW w:w="2901" w:type="dxa"/>
          </w:tcPr>
          <w:p w14:paraId="63ED65EE" w14:textId="77777777" w:rsidR="00B52E37" w:rsidRPr="009578B2" w:rsidRDefault="00B52E37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657" w:type="dxa"/>
          </w:tcPr>
          <w:p w14:paraId="256C4A0F" w14:textId="24C33E33" w:rsidR="00B52E37" w:rsidRPr="009578B2" w:rsidRDefault="00B52E37" w:rsidP="00B52E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Fall 2026</w:t>
            </w:r>
          </w:p>
        </w:tc>
        <w:tc>
          <w:tcPr>
            <w:tcW w:w="3057" w:type="dxa"/>
          </w:tcPr>
          <w:p w14:paraId="4661D8D2" w14:textId="77777777" w:rsidR="00B52E37" w:rsidRPr="009578B2" w:rsidRDefault="00B52E37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both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3A2E1843" w14:textId="77777777" w:rsidTr="00B52E37">
        <w:trPr>
          <w:trHeight w:hRule="exact" w:val="1008"/>
        </w:trPr>
        <w:tc>
          <w:tcPr>
            <w:tcW w:w="826" w:type="dxa"/>
            <w:vAlign w:val="center"/>
          </w:tcPr>
          <w:p w14:paraId="075FB3CD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7D81648F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Two College Access Steering Committee meetings</w:t>
            </w:r>
          </w:p>
        </w:tc>
        <w:tc>
          <w:tcPr>
            <w:tcW w:w="2901" w:type="dxa"/>
          </w:tcPr>
          <w:p w14:paraId="67FBBEC7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41926CEB" w14:textId="71535897" w:rsidR="00E35F5E" w:rsidRPr="009578B2" w:rsidRDefault="00E35F5E" w:rsidP="00C55C3F">
            <w:pPr>
              <w:widowControl w:val="0"/>
              <w:autoSpaceDE w:val="0"/>
              <w:autoSpaceDN w:val="0"/>
              <w:spacing w:after="0" w:line="240" w:lineRule="auto"/>
              <w:ind w:left="8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September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 </w:t>
            </w:r>
          </w:p>
          <w:p w14:paraId="29693E60" w14:textId="77777777" w:rsidR="00E35F5E" w:rsidRPr="009578B2" w:rsidRDefault="00E35F5E" w:rsidP="00C55C3F">
            <w:pPr>
              <w:widowControl w:val="0"/>
              <w:autoSpaceDE w:val="0"/>
              <w:autoSpaceDN w:val="0"/>
              <w:spacing w:after="0" w:line="240" w:lineRule="auto"/>
              <w:ind w:left="8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and </w:t>
            </w:r>
          </w:p>
          <w:p w14:paraId="458ABBE5" w14:textId="6B0F690A" w:rsidR="00E35F5E" w:rsidRPr="009578B2" w:rsidRDefault="00E35F5E" w:rsidP="00C55C3F">
            <w:pPr>
              <w:widowControl w:val="0"/>
              <w:autoSpaceDE w:val="0"/>
              <w:autoSpaceDN w:val="0"/>
              <w:spacing w:after="0" w:line="240" w:lineRule="auto"/>
              <w:ind w:left="86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April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3057" w:type="dxa"/>
          </w:tcPr>
          <w:p w14:paraId="7EB67EDE" w14:textId="77777777" w:rsidR="00E35F5E" w:rsidRPr="009578B2" w:rsidRDefault="00E35F5E" w:rsidP="00E35F5E">
            <w:pPr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656EB908" w14:textId="77777777" w:rsidTr="00B52E37">
        <w:trPr>
          <w:trHeight w:hRule="exact" w:val="720"/>
        </w:trPr>
        <w:tc>
          <w:tcPr>
            <w:tcW w:w="826" w:type="dxa"/>
            <w:vAlign w:val="center"/>
          </w:tcPr>
          <w:p w14:paraId="1565A7DF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77E5CE34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Establish the College Access Steering Committee</w:t>
            </w:r>
          </w:p>
        </w:tc>
        <w:tc>
          <w:tcPr>
            <w:tcW w:w="2901" w:type="dxa"/>
          </w:tcPr>
          <w:p w14:paraId="4624A9EF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0BFF829E" w14:textId="5A3A7652" w:rsidR="00E35F5E" w:rsidRPr="009578B2" w:rsidRDefault="00E35F5E" w:rsidP="00C55C3F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September 30,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3057" w:type="dxa"/>
          </w:tcPr>
          <w:p w14:paraId="2BC2A633" w14:textId="77777777" w:rsidR="00E35F5E" w:rsidRPr="009578B2" w:rsidDel="00DB75AC" w:rsidRDefault="00E35F5E" w:rsidP="00E35F5E">
            <w:pPr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29437657" w14:textId="77777777" w:rsidTr="00B52E37">
        <w:trPr>
          <w:trHeight w:hRule="exact" w:val="864"/>
        </w:trPr>
        <w:tc>
          <w:tcPr>
            <w:tcW w:w="826" w:type="dxa"/>
            <w:vAlign w:val="center"/>
          </w:tcPr>
          <w:p w14:paraId="63BD652F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73DFB0E2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Update District Contact Information</w:t>
            </w:r>
          </w:p>
        </w:tc>
        <w:tc>
          <w:tcPr>
            <w:tcW w:w="2901" w:type="dxa"/>
          </w:tcPr>
          <w:p w14:paraId="6791D51F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56A8DA02" w14:textId="3D4BC352" w:rsidR="00E35F5E" w:rsidRPr="009578B2" w:rsidRDefault="00E35F5E" w:rsidP="00C55C3F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September 30,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3057" w:type="dxa"/>
          </w:tcPr>
          <w:p w14:paraId="7A264574" w14:textId="77777777" w:rsidR="00E35F5E" w:rsidRPr="009578B2" w:rsidDel="00DB75AC" w:rsidRDefault="00E35F5E" w:rsidP="00E35F5E">
            <w:pPr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215C1508" w14:textId="77777777" w:rsidTr="00B52E37">
        <w:trPr>
          <w:trHeight w:hRule="exact" w:val="864"/>
        </w:trPr>
        <w:tc>
          <w:tcPr>
            <w:tcW w:w="826" w:type="dxa"/>
            <w:vAlign w:val="center"/>
          </w:tcPr>
          <w:p w14:paraId="1C1FC38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099D8078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Travel to the mandatory GEAR UP TN Kickoff meeting</w:t>
            </w:r>
          </w:p>
        </w:tc>
        <w:tc>
          <w:tcPr>
            <w:tcW w:w="2901" w:type="dxa"/>
          </w:tcPr>
          <w:p w14:paraId="7A562E51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2206BF76" w14:textId="3876407C" w:rsidR="00E35F5E" w:rsidRPr="009578B2" w:rsidRDefault="00E35F5E" w:rsidP="00E35F5E">
            <w:pPr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June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3057" w:type="dxa"/>
          </w:tcPr>
          <w:p w14:paraId="04D603CA" w14:textId="77777777" w:rsidR="00E35F5E" w:rsidRPr="009578B2" w:rsidDel="00DB75AC" w:rsidRDefault="00E35F5E" w:rsidP="00E35F5E">
            <w:pPr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71EEE9C6" w14:textId="77777777" w:rsidTr="00B52E37">
        <w:trPr>
          <w:trHeight w:hRule="exact" w:val="864"/>
        </w:trPr>
        <w:tc>
          <w:tcPr>
            <w:tcW w:w="826" w:type="dxa"/>
            <w:vAlign w:val="center"/>
          </w:tcPr>
          <w:p w14:paraId="649F93AB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58F0F710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Professional development offered by the GEAR UP TN central office</w:t>
            </w:r>
          </w:p>
        </w:tc>
        <w:tc>
          <w:tcPr>
            <w:tcW w:w="2901" w:type="dxa"/>
          </w:tcPr>
          <w:p w14:paraId="2F4308E4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5EA14832" w14:textId="77777777" w:rsidR="00E35F5E" w:rsidRPr="009578B2" w:rsidRDefault="00E35F5E" w:rsidP="00B52E37">
            <w:pPr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Dates To Be Determined</w:t>
            </w:r>
          </w:p>
        </w:tc>
        <w:tc>
          <w:tcPr>
            <w:tcW w:w="3057" w:type="dxa"/>
          </w:tcPr>
          <w:p w14:paraId="0816E8D5" w14:textId="77777777" w:rsidR="00E35F5E" w:rsidRPr="009578B2" w:rsidDel="00DB75AC" w:rsidRDefault="00E35F5E" w:rsidP="00E35F5E">
            <w:pPr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33F3E0F2" w14:textId="77777777" w:rsidTr="00B52E37">
        <w:trPr>
          <w:trHeight w:hRule="exact" w:val="576"/>
        </w:trPr>
        <w:tc>
          <w:tcPr>
            <w:tcW w:w="826" w:type="dxa"/>
            <w:vAlign w:val="center"/>
          </w:tcPr>
          <w:p w14:paraId="758B4C2F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7BF69FA1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Data submission</w:t>
            </w:r>
          </w:p>
        </w:tc>
        <w:tc>
          <w:tcPr>
            <w:tcW w:w="2901" w:type="dxa"/>
          </w:tcPr>
          <w:p w14:paraId="3F56EDBB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0086EC23" w14:textId="77777777" w:rsidR="00E35F5E" w:rsidRPr="009578B2" w:rsidRDefault="00E35F5E" w:rsidP="00B52E37">
            <w:pPr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Ongoing</w:t>
            </w:r>
          </w:p>
        </w:tc>
        <w:tc>
          <w:tcPr>
            <w:tcW w:w="3057" w:type="dxa"/>
          </w:tcPr>
          <w:p w14:paraId="06819313" w14:textId="77777777" w:rsidR="00E35F5E" w:rsidRPr="009578B2" w:rsidDel="00DB75AC" w:rsidRDefault="00E35F5E" w:rsidP="00E35F5E">
            <w:pPr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6326DD87" w14:textId="77777777" w:rsidTr="00B52E37">
        <w:trPr>
          <w:trHeight w:hRule="exact" w:val="720"/>
        </w:trPr>
        <w:tc>
          <w:tcPr>
            <w:tcW w:w="826" w:type="dxa"/>
            <w:vAlign w:val="center"/>
          </w:tcPr>
          <w:p w14:paraId="2E0981BA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3DC27FEE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One Programmatic Site Visit</w:t>
            </w:r>
          </w:p>
        </w:tc>
        <w:tc>
          <w:tcPr>
            <w:tcW w:w="2901" w:type="dxa"/>
          </w:tcPr>
          <w:p w14:paraId="69B2B29D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067805E9" w14:textId="7F3A4C56" w:rsidR="00E35F5E" w:rsidRPr="009578B2" w:rsidRDefault="00E35F5E" w:rsidP="00B52E37">
            <w:pPr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Spring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3057" w:type="dxa"/>
          </w:tcPr>
          <w:p w14:paraId="63F25800" w14:textId="77777777" w:rsidR="00E35F5E" w:rsidRPr="009578B2" w:rsidDel="00DB75AC" w:rsidRDefault="00E35F5E" w:rsidP="00E35F5E">
            <w:pPr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235989FF" w14:textId="77777777" w:rsidTr="00B52E37">
        <w:trPr>
          <w:trHeight w:hRule="exact" w:val="720"/>
        </w:trPr>
        <w:tc>
          <w:tcPr>
            <w:tcW w:w="826" w:type="dxa"/>
            <w:vAlign w:val="center"/>
          </w:tcPr>
          <w:p w14:paraId="650D629A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4D8C90A0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One Fiscal Site Visit</w:t>
            </w:r>
          </w:p>
        </w:tc>
        <w:tc>
          <w:tcPr>
            <w:tcW w:w="2901" w:type="dxa"/>
          </w:tcPr>
          <w:p w14:paraId="24952C6F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315E76B6" w14:textId="6C94FB8B" w:rsidR="00E35F5E" w:rsidRPr="009578B2" w:rsidRDefault="00E35F5E" w:rsidP="00B52E37">
            <w:pPr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Spring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3057" w:type="dxa"/>
          </w:tcPr>
          <w:p w14:paraId="389410E9" w14:textId="77777777" w:rsidR="00E35F5E" w:rsidRPr="009578B2" w:rsidDel="00DB75AC" w:rsidRDefault="00E35F5E" w:rsidP="00E35F5E">
            <w:pPr>
              <w:ind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4D548BDD" w14:textId="77777777" w:rsidTr="00B52E37">
        <w:trPr>
          <w:trHeight w:hRule="exact" w:val="720"/>
        </w:trPr>
        <w:tc>
          <w:tcPr>
            <w:tcW w:w="826" w:type="dxa"/>
            <w:vAlign w:val="center"/>
          </w:tcPr>
          <w:p w14:paraId="3D0FBCD3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1FCBC58B" w14:textId="77777777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National GEAR UP Academy - Virtual Platform</w:t>
            </w:r>
          </w:p>
        </w:tc>
        <w:tc>
          <w:tcPr>
            <w:tcW w:w="2901" w:type="dxa"/>
          </w:tcPr>
          <w:p w14:paraId="676625A2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5F25A2BD" w14:textId="7C465D65" w:rsidR="00E35F5E" w:rsidRPr="009578B2" w:rsidRDefault="00E35F5E" w:rsidP="00B52E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February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3057" w:type="dxa"/>
          </w:tcPr>
          <w:p w14:paraId="69967D5F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  <w:tr w:rsidR="00E35F5E" w:rsidRPr="009578B2" w:rsidDel="00DB75AC" w14:paraId="4D3FC82E" w14:textId="77777777" w:rsidTr="00B52E37">
        <w:trPr>
          <w:trHeight w:hRule="exact" w:val="1008"/>
        </w:trPr>
        <w:tc>
          <w:tcPr>
            <w:tcW w:w="826" w:type="dxa"/>
            <w:vAlign w:val="center"/>
          </w:tcPr>
          <w:p w14:paraId="3F867BC5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4949" w:type="dxa"/>
          </w:tcPr>
          <w:p w14:paraId="25471048" w14:textId="238A8FF5" w:rsidR="00E35F5E" w:rsidRPr="009578B2" w:rsidRDefault="00E35F5E" w:rsidP="004F2C13">
            <w:pPr>
              <w:widowControl w:val="0"/>
              <w:autoSpaceDE w:val="0"/>
              <w:autoSpaceDN w:val="0"/>
              <w:spacing w:after="0" w:line="240" w:lineRule="auto"/>
              <w:ind w:left="173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 xml:space="preserve">Travel to the National Council for Community and Education Partnerships (NCCEP) Annual Conference </w:t>
            </w:r>
          </w:p>
          <w:p w14:paraId="32485A39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1CB9FBCD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2901" w:type="dxa"/>
          </w:tcPr>
          <w:p w14:paraId="25FD98B4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93" w:right="93"/>
              <w:jc w:val="center"/>
              <w:rPr>
                <w:rFonts w:ascii="Open Sans" w:hAnsi="Open Sans" w:cs="Open Sans"/>
                <w:kern w:val="0"/>
                <w:sz w:val="20"/>
              </w:rPr>
            </w:pPr>
          </w:p>
        </w:tc>
        <w:tc>
          <w:tcPr>
            <w:tcW w:w="2657" w:type="dxa"/>
          </w:tcPr>
          <w:p w14:paraId="274FF537" w14:textId="0AEE1B6C" w:rsidR="00E35F5E" w:rsidRPr="009578B2" w:rsidRDefault="00E35F5E" w:rsidP="00B52E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  <w:r w:rsidRPr="009578B2">
              <w:rPr>
                <w:rFonts w:ascii="Open Sans" w:hAnsi="Open Sans" w:cs="Open Sans"/>
                <w:b/>
                <w:bCs/>
                <w:kern w:val="0"/>
                <w:sz w:val="20"/>
              </w:rPr>
              <w:t>July 202</w:t>
            </w:r>
            <w:r>
              <w:rPr>
                <w:rFonts w:ascii="Open Sans" w:hAnsi="Open Sans" w:cs="Open Sans"/>
                <w:b/>
                <w:bCs/>
                <w:kern w:val="0"/>
                <w:sz w:val="20"/>
              </w:rPr>
              <w:t>7</w:t>
            </w:r>
          </w:p>
          <w:p w14:paraId="417F068A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412AA184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1B832670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1166563B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1E06CA1C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05846240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42B9EF11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  <w:p w14:paraId="72153364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Open Sans" w:hAnsi="Open Sans" w:cs="Open Sans"/>
                <w:b/>
                <w:bCs/>
                <w:kern w:val="0"/>
                <w:sz w:val="20"/>
              </w:rPr>
            </w:pPr>
          </w:p>
        </w:tc>
        <w:tc>
          <w:tcPr>
            <w:tcW w:w="3057" w:type="dxa"/>
          </w:tcPr>
          <w:p w14:paraId="5C15D957" w14:textId="77777777" w:rsidR="00E35F5E" w:rsidRPr="009578B2" w:rsidRDefault="00E35F5E" w:rsidP="00E35F5E">
            <w:pPr>
              <w:widowControl w:val="0"/>
              <w:autoSpaceDE w:val="0"/>
              <w:autoSpaceDN w:val="0"/>
              <w:spacing w:after="0" w:line="240" w:lineRule="auto"/>
              <w:ind w:left="144" w:right="144"/>
              <w:rPr>
                <w:rFonts w:ascii="Open Sans" w:hAnsi="Open Sans" w:cs="Open Sans"/>
                <w:kern w:val="0"/>
                <w:sz w:val="20"/>
              </w:rPr>
            </w:pPr>
          </w:p>
        </w:tc>
      </w:tr>
    </w:tbl>
    <w:p w14:paraId="22EF63EE" w14:textId="77777777" w:rsidR="00396496" w:rsidRPr="00912333" w:rsidRDefault="00396496" w:rsidP="00227E6C">
      <w:pPr>
        <w:widowControl w:val="0"/>
        <w:autoSpaceDE w:val="0"/>
        <w:autoSpaceDN w:val="0"/>
        <w:spacing w:before="170" w:after="0" w:line="240" w:lineRule="auto"/>
        <w:ind w:right="209"/>
        <w:rPr>
          <w:rFonts w:ascii="Open Sans" w:hAnsi="Open Sans" w:cs="Open Sans"/>
          <w:b/>
          <w:kern w:val="0"/>
        </w:rPr>
      </w:pPr>
    </w:p>
    <w:p w14:paraId="54D9656C" w14:textId="77777777" w:rsidR="00207587" w:rsidRDefault="00207587" w:rsidP="00912333">
      <w:pPr>
        <w:widowControl w:val="0"/>
        <w:autoSpaceDE w:val="0"/>
        <w:autoSpaceDN w:val="0"/>
        <w:spacing w:before="9" w:after="0" w:line="240" w:lineRule="auto"/>
        <w:rPr>
          <w:rFonts w:ascii="Times New Roman" w:hAnsi="Open Sans" w:cs="Open Sans"/>
          <w:b/>
          <w:kern w:val="0"/>
          <w:sz w:val="6"/>
        </w:rPr>
      </w:pPr>
    </w:p>
    <w:p w14:paraId="3314B069" w14:textId="77777777" w:rsidR="00207587" w:rsidRDefault="00207587" w:rsidP="00912333">
      <w:pPr>
        <w:widowControl w:val="0"/>
        <w:autoSpaceDE w:val="0"/>
        <w:autoSpaceDN w:val="0"/>
        <w:spacing w:before="9" w:after="0" w:line="240" w:lineRule="auto"/>
        <w:rPr>
          <w:rFonts w:ascii="Times New Roman" w:hAnsi="Open Sans" w:cs="Open Sans"/>
          <w:b/>
          <w:kern w:val="0"/>
          <w:sz w:val="6"/>
        </w:rPr>
      </w:pPr>
    </w:p>
    <w:p w14:paraId="3BC06D42" w14:textId="77777777" w:rsidR="00207587" w:rsidRDefault="00207587" w:rsidP="00912333">
      <w:pPr>
        <w:widowControl w:val="0"/>
        <w:autoSpaceDE w:val="0"/>
        <w:autoSpaceDN w:val="0"/>
        <w:spacing w:before="9" w:after="0" w:line="240" w:lineRule="auto"/>
        <w:rPr>
          <w:rFonts w:ascii="Times New Roman" w:hAnsi="Open Sans" w:cs="Open Sans"/>
          <w:b/>
          <w:kern w:val="0"/>
          <w:sz w:val="6"/>
        </w:rPr>
      </w:pPr>
    </w:p>
    <w:p w14:paraId="602C50E5" w14:textId="77777777" w:rsidR="009109E9" w:rsidRPr="009109E9" w:rsidRDefault="009109E9" w:rsidP="00194DCC">
      <w:pPr>
        <w:spacing w:after="0" w:line="276" w:lineRule="auto"/>
        <w:ind w:right="-144"/>
        <w:jc w:val="both"/>
        <w:rPr>
          <w:rFonts w:ascii="Open Sans" w:hAnsi="Open Sans" w:cs="Open Sans"/>
          <w:b/>
          <w:bCs/>
          <w:kern w:val="0"/>
          <w:sz w:val="20"/>
        </w:rPr>
      </w:pPr>
      <w:bookmarkStart w:id="7" w:name="_Hlk185887189"/>
      <w:bookmarkStart w:id="8" w:name="_Hlk185887856"/>
    </w:p>
    <w:bookmarkEnd w:id="7"/>
    <w:bookmarkEnd w:id="8"/>
    <w:p w14:paraId="1F284BD1" w14:textId="77777777" w:rsidR="00D61D1E" w:rsidRPr="00445AE8" w:rsidRDefault="00D61D1E" w:rsidP="00445AE8"/>
    <w:p w14:paraId="67F1569B" w14:textId="77777777" w:rsidR="007D108F" w:rsidRPr="0076099C" w:rsidRDefault="007D108F" w:rsidP="0076099C">
      <w:pPr>
        <w:rPr>
          <w:sz w:val="4"/>
          <w:szCs w:val="4"/>
        </w:rPr>
      </w:pPr>
    </w:p>
    <w:sectPr w:rsidR="007D108F" w:rsidRPr="0076099C" w:rsidSect="00A700B6">
      <w:headerReference w:type="default" r:id="rId10"/>
      <w:pgSz w:w="15840" w:h="12240" w:orient="landscape"/>
      <w:pgMar w:top="720" w:right="720" w:bottom="720" w:left="72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7B72B" w14:textId="77777777" w:rsidR="00293E0D" w:rsidRDefault="00293E0D" w:rsidP="00912333">
      <w:pPr>
        <w:spacing w:after="0" w:line="240" w:lineRule="auto"/>
      </w:pPr>
      <w:r>
        <w:separator/>
      </w:r>
    </w:p>
  </w:endnote>
  <w:endnote w:type="continuationSeparator" w:id="0">
    <w:p w14:paraId="65D9FA7E" w14:textId="77777777" w:rsidR="00293E0D" w:rsidRDefault="00293E0D" w:rsidP="0091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92AE3" w14:textId="77777777" w:rsidR="00293E0D" w:rsidRDefault="00293E0D" w:rsidP="00912333">
      <w:pPr>
        <w:spacing w:after="0" w:line="240" w:lineRule="auto"/>
      </w:pPr>
      <w:r>
        <w:separator/>
      </w:r>
    </w:p>
  </w:footnote>
  <w:footnote w:type="continuationSeparator" w:id="0">
    <w:p w14:paraId="24076EA1" w14:textId="77777777" w:rsidR="00293E0D" w:rsidRDefault="00293E0D" w:rsidP="00912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DB56" w14:textId="77777777" w:rsidR="009109E9" w:rsidRDefault="009109E9">
    <w:pPr>
      <w:pStyle w:val="BodyText"/>
      <w:spacing w:line="14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631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85BC8"/>
    <w:multiLevelType w:val="hybridMultilevel"/>
    <w:tmpl w:val="A3D24594"/>
    <w:lvl w:ilvl="0" w:tplc="B80C1CC2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29B9"/>
    <w:multiLevelType w:val="hybridMultilevel"/>
    <w:tmpl w:val="4B7C215C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1ADC121A"/>
    <w:multiLevelType w:val="hybridMultilevel"/>
    <w:tmpl w:val="52DAF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10D2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B64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B8463FD"/>
    <w:multiLevelType w:val="hybridMultilevel"/>
    <w:tmpl w:val="41A4C5D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3C50045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8" w15:restartNumberingAfterBreak="0">
    <w:nsid w:val="3DFD66C1"/>
    <w:multiLevelType w:val="hybridMultilevel"/>
    <w:tmpl w:val="D904E7DC"/>
    <w:lvl w:ilvl="0" w:tplc="A4D8A238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67036"/>
    <w:multiLevelType w:val="hybridMultilevel"/>
    <w:tmpl w:val="FFFFFFFF"/>
    <w:lvl w:ilvl="0" w:tplc="2BF0DD1A">
      <w:numFmt w:val="bullet"/>
      <w:lvlText w:val="•"/>
      <w:lvlJc w:val="left"/>
      <w:pPr>
        <w:ind w:left="676" w:hanging="128"/>
      </w:pPr>
      <w:rPr>
        <w:rFonts w:ascii="Open Sans" w:eastAsia="Times New Roman" w:hAnsi="Open Sans" w:hint="default"/>
        <w:w w:val="99"/>
        <w:sz w:val="20"/>
      </w:rPr>
    </w:lvl>
    <w:lvl w:ilvl="1" w:tplc="F242572A">
      <w:numFmt w:val="bullet"/>
      <w:lvlText w:val="•"/>
      <w:lvlJc w:val="left"/>
      <w:pPr>
        <w:ind w:left="1483" w:hanging="128"/>
      </w:pPr>
      <w:rPr>
        <w:rFonts w:hint="default"/>
      </w:rPr>
    </w:lvl>
    <w:lvl w:ilvl="2" w:tplc="45C4CA78">
      <w:numFmt w:val="bullet"/>
      <w:lvlText w:val="•"/>
      <w:lvlJc w:val="left"/>
      <w:pPr>
        <w:ind w:left="2287" w:hanging="128"/>
      </w:pPr>
      <w:rPr>
        <w:rFonts w:hint="default"/>
      </w:rPr>
    </w:lvl>
    <w:lvl w:ilvl="3" w:tplc="F56E322C">
      <w:numFmt w:val="bullet"/>
      <w:lvlText w:val="•"/>
      <w:lvlJc w:val="left"/>
      <w:pPr>
        <w:ind w:left="3091" w:hanging="128"/>
      </w:pPr>
      <w:rPr>
        <w:rFonts w:hint="default"/>
      </w:rPr>
    </w:lvl>
    <w:lvl w:ilvl="4" w:tplc="227072F8">
      <w:numFmt w:val="bullet"/>
      <w:lvlText w:val="•"/>
      <w:lvlJc w:val="left"/>
      <w:pPr>
        <w:ind w:left="3895" w:hanging="128"/>
      </w:pPr>
      <w:rPr>
        <w:rFonts w:hint="default"/>
      </w:rPr>
    </w:lvl>
    <w:lvl w:ilvl="5" w:tplc="22AC64F2">
      <w:numFmt w:val="bullet"/>
      <w:lvlText w:val="•"/>
      <w:lvlJc w:val="left"/>
      <w:pPr>
        <w:ind w:left="4699" w:hanging="128"/>
      </w:pPr>
      <w:rPr>
        <w:rFonts w:hint="default"/>
      </w:rPr>
    </w:lvl>
    <w:lvl w:ilvl="6" w:tplc="12827A0E">
      <w:numFmt w:val="bullet"/>
      <w:lvlText w:val="•"/>
      <w:lvlJc w:val="left"/>
      <w:pPr>
        <w:ind w:left="5503" w:hanging="128"/>
      </w:pPr>
      <w:rPr>
        <w:rFonts w:hint="default"/>
      </w:rPr>
    </w:lvl>
    <w:lvl w:ilvl="7" w:tplc="D31C76B6">
      <w:numFmt w:val="bullet"/>
      <w:lvlText w:val="•"/>
      <w:lvlJc w:val="left"/>
      <w:pPr>
        <w:ind w:left="6307" w:hanging="128"/>
      </w:pPr>
      <w:rPr>
        <w:rFonts w:hint="default"/>
      </w:rPr>
    </w:lvl>
    <w:lvl w:ilvl="8" w:tplc="B46C1868">
      <w:numFmt w:val="bullet"/>
      <w:lvlText w:val="•"/>
      <w:lvlJc w:val="left"/>
      <w:pPr>
        <w:ind w:left="7111" w:hanging="128"/>
      </w:pPr>
      <w:rPr>
        <w:rFonts w:hint="default"/>
      </w:rPr>
    </w:lvl>
  </w:abstractNum>
  <w:abstractNum w:abstractNumId="10" w15:restartNumberingAfterBreak="0">
    <w:nsid w:val="5A095D50"/>
    <w:multiLevelType w:val="hybridMultilevel"/>
    <w:tmpl w:val="2AFC51C2"/>
    <w:lvl w:ilvl="0" w:tplc="19786286">
      <w:start w:val="1"/>
      <w:numFmt w:val="bullet"/>
      <w:lvlText w:val=""/>
      <w:lvlJc w:val="left"/>
      <w:pPr>
        <w:ind w:left="526" w:hanging="360"/>
      </w:pPr>
      <w:rPr>
        <w:rFonts w:ascii="Symbol" w:eastAsia="Times New Roman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11" w15:restartNumberingAfterBreak="0">
    <w:nsid w:val="5A9D0FD8"/>
    <w:multiLevelType w:val="hybridMultilevel"/>
    <w:tmpl w:val="E2C40E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6DDA0E1B"/>
    <w:multiLevelType w:val="hybridMultilevel"/>
    <w:tmpl w:val="BE16F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91E9F"/>
    <w:multiLevelType w:val="hybridMultilevel"/>
    <w:tmpl w:val="051C3BFA"/>
    <w:lvl w:ilvl="0" w:tplc="B80C1CC2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73760">
    <w:abstractNumId w:val="9"/>
  </w:num>
  <w:num w:numId="2" w16cid:durableId="118963361">
    <w:abstractNumId w:val="0"/>
  </w:num>
  <w:num w:numId="3" w16cid:durableId="781414037">
    <w:abstractNumId w:val="4"/>
  </w:num>
  <w:num w:numId="4" w16cid:durableId="673647849">
    <w:abstractNumId w:val="7"/>
  </w:num>
  <w:num w:numId="5" w16cid:durableId="1881935935">
    <w:abstractNumId w:val="11"/>
  </w:num>
  <w:num w:numId="6" w16cid:durableId="2131315622">
    <w:abstractNumId w:val="6"/>
  </w:num>
  <w:num w:numId="7" w16cid:durableId="1423452218">
    <w:abstractNumId w:val="2"/>
  </w:num>
  <w:num w:numId="8" w16cid:durableId="1872767267">
    <w:abstractNumId w:val="10"/>
  </w:num>
  <w:num w:numId="9" w16cid:durableId="1508060346">
    <w:abstractNumId w:val="1"/>
  </w:num>
  <w:num w:numId="10" w16cid:durableId="485129268">
    <w:abstractNumId w:val="13"/>
  </w:num>
  <w:num w:numId="11" w16cid:durableId="603653714">
    <w:abstractNumId w:val="5"/>
  </w:num>
  <w:num w:numId="12" w16cid:durableId="2245106">
    <w:abstractNumId w:val="3"/>
  </w:num>
  <w:num w:numId="13" w16cid:durableId="622618580">
    <w:abstractNumId w:val="12"/>
  </w:num>
  <w:num w:numId="14" w16cid:durableId="1964800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33"/>
    <w:rsid w:val="00006639"/>
    <w:rsid w:val="00010BE5"/>
    <w:rsid w:val="00020FBE"/>
    <w:rsid w:val="00027BDA"/>
    <w:rsid w:val="00032956"/>
    <w:rsid w:val="00032D3B"/>
    <w:rsid w:val="00033D31"/>
    <w:rsid w:val="0003505E"/>
    <w:rsid w:val="0004251E"/>
    <w:rsid w:val="00043B3B"/>
    <w:rsid w:val="00050993"/>
    <w:rsid w:val="00053880"/>
    <w:rsid w:val="000568F0"/>
    <w:rsid w:val="0006498E"/>
    <w:rsid w:val="000655E6"/>
    <w:rsid w:val="00066325"/>
    <w:rsid w:val="000664FE"/>
    <w:rsid w:val="00066AAE"/>
    <w:rsid w:val="00072BF0"/>
    <w:rsid w:val="000736FE"/>
    <w:rsid w:val="000775EA"/>
    <w:rsid w:val="000808C1"/>
    <w:rsid w:val="00082873"/>
    <w:rsid w:val="000845C7"/>
    <w:rsid w:val="000857AF"/>
    <w:rsid w:val="0009213D"/>
    <w:rsid w:val="000A0E3D"/>
    <w:rsid w:val="000A301D"/>
    <w:rsid w:val="000A3C78"/>
    <w:rsid w:val="000A55DB"/>
    <w:rsid w:val="000A6997"/>
    <w:rsid w:val="000B0E1F"/>
    <w:rsid w:val="000B3D22"/>
    <w:rsid w:val="000B61AA"/>
    <w:rsid w:val="000B6965"/>
    <w:rsid w:val="000C3F7B"/>
    <w:rsid w:val="000C56B9"/>
    <w:rsid w:val="000D5501"/>
    <w:rsid w:val="000D7545"/>
    <w:rsid w:val="000E2BB3"/>
    <w:rsid w:val="000E3B3E"/>
    <w:rsid w:val="000E52C6"/>
    <w:rsid w:val="000E7DEF"/>
    <w:rsid w:val="000F167A"/>
    <w:rsid w:val="000F716F"/>
    <w:rsid w:val="00100229"/>
    <w:rsid w:val="00104868"/>
    <w:rsid w:val="0011013F"/>
    <w:rsid w:val="0011329A"/>
    <w:rsid w:val="001139DF"/>
    <w:rsid w:val="0012349C"/>
    <w:rsid w:val="00127364"/>
    <w:rsid w:val="00130276"/>
    <w:rsid w:val="00135B26"/>
    <w:rsid w:val="00155A92"/>
    <w:rsid w:val="00160659"/>
    <w:rsid w:val="00162A04"/>
    <w:rsid w:val="00173F6C"/>
    <w:rsid w:val="001773CD"/>
    <w:rsid w:val="001802C1"/>
    <w:rsid w:val="00183D0E"/>
    <w:rsid w:val="00187CBA"/>
    <w:rsid w:val="00191571"/>
    <w:rsid w:val="00194DCC"/>
    <w:rsid w:val="001A1300"/>
    <w:rsid w:val="001A2A7D"/>
    <w:rsid w:val="001A521D"/>
    <w:rsid w:val="001A6060"/>
    <w:rsid w:val="001B2FC4"/>
    <w:rsid w:val="001B64A1"/>
    <w:rsid w:val="001C12A5"/>
    <w:rsid w:val="001C531C"/>
    <w:rsid w:val="001C6ABD"/>
    <w:rsid w:val="001D31F8"/>
    <w:rsid w:val="001D38B9"/>
    <w:rsid w:val="001E0843"/>
    <w:rsid w:val="001E12D3"/>
    <w:rsid w:val="001E7192"/>
    <w:rsid w:val="001F2E4E"/>
    <w:rsid w:val="001F48FA"/>
    <w:rsid w:val="0020173D"/>
    <w:rsid w:val="002030B1"/>
    <w:rsid w:val="00204D90"/>
    <w:rsid w:val="00207587"/>
    <w:rsid w:val="00210C6F"/>
    <w:rsid w:val="002135B5"/>
    <w:rsid w:val="00216B32"/>
    <w:rsid w:val="00220E9F"/>
    <w:rsid w:val="0022119B"/>
    <w:rsid w:val="00223BFA"/>
    <w:rsid w:val="00223FFB"/>
    <w:rsid w:val="00227E6C"/>
    <w:rsid w:val="00233CE8"/>
    <w:rsid w:val="00235989"/>
    <w:rsid w:val="0024668A"/>
    <w:rsid w:val="0025591D"/>
    <w:rsid w:val="0025629F"/>
    <w:rsid w:val="002602E0"/>
    <w:rsid w:val="0026031D"/>
    <w:rsid w:val="00266DEB"/>
    <w:rsid w:val="00270A52"/>
    <w:rsid w:val="00272AF2"/>
    <w:rsid w:val="00275850"/>
    <w:rsid w:val="00276CBF"/>
    <w:rsid w:val="00277BBD"/>
    <w:rsid w:val="00285598"/>
    <w:rsid w:val="0028756E"/>
    <w:rsid w:val="00293E0D"/>
    <w:rsid w:val="002A43C4"/>
    <w:rsid w:val="002A4D55"/>
    <w:rsid w:val="002A4E20"/>
    <w:rsid w:val="002B09B1"/>
    <w:rsid w:val="002B12AF"/>
    <w:rsid w:val="002B4A5B"/>
    <w:rsid w:val="002C0C2C"/>
    <w:rsid w:val="002C2382"/>
    <w:rsid w:val="002C2564"/>
    <w:rsid w:val="002C3EE9"/>
    <w:rsid w:val="002C4E49"/>
    <w:rsid w:val="002C57C3"/>
    <w:rsid w:val="002C6EFC"/>
    <w:rsid w:val="002D02E5"/>
    <w:rsid w:val="002D24AB"/>
    <w:rsid w:val="002D3699"/>
    <w:rsid w:val="002E015D"/>
    <w:rsid w:val="002E542F"/>
    <w:rsid w:val="002F3896"/>
    <w:rsid w:val="002F5001"/>
    <w:rsid w:val="002F6056"/>
    <w:rsid w:val="002F6AF4"/>
    <w:rsid w:val="00302A51"/>
    <w:rsid w:val="00303F8C"/>
    <w:rsid w:val="003115D1"/>
    <w:rsid w:val="00316D69"/>
    <w:rsid w:val="003224AD"/>
    <w:rsid w:val="00324CA6"/>
    <w:rsid w:val="00326708"/>
    <w:rsid w:val="003409EA"/>
    <w:rsid w:val="003441E0"/>
    <w:rsid w:val="00345ECC"/>
    <w:rsid w:val="00347B71"/>
    <w:rsid w:val="003532DC"/>
    <w:rsid w:val="00353B62"/>
    <w:rsid w:val="0036040D"/>
    <w:rsid w:val="00372E21"/>
    <w:rsid w:val="00373629"/>
    <w:rsid w:val="003771CB"/>
    <w:rsid w:val="00377384"/>
    <w:rsid w:val="003870D5"/>
    <w:rsid w:val="00393502"/>
    <w:rsid w:val="003943E6"/>
    <w:rsid w:val="00395A61"/>
    <w:rsid w:val="00396496"/>
    <w:rsid w:val="003A4BE3"/>
    <w:rsid w:val="003A6717"/>
    <w:rsid w:val="003C1D46"/>
    <w:rsid w:val="003C25F9"/>
    <w:rsid w:val="003D19BD"/>
    <w:rsid w:val="003D4615"/>
    <w:rsid w:val="003E2F66"/>
    <w:rsid w:val="003E381F"/>
    <w:rsid w:val="003E5B75"/>
    <w:rsid w:val="003E7AAA"/>
    <w:rsid w:val="003F28FF"/>
    <w:rsid w:val="00411D83"/>
    <w:rsid w:val="00414A58"/>
    <w:rsid w:val="00423E55"/>
    <w:rsid w:val="00426344"/>
    <w:rsid w:val="00437E5A"/>
    <w:rsid w:val="004450DE"/>
    <w:rsid w:val="00445AE8"/>
    <w:rsid w:val="004523FB"/>
    <w:rsid w:val="00452449"/>
    <w:rsid w:val="00452A72"/>
    <w:rsid w:val="00454A1A"/>
    <w:rsid w:val="00463B69"/>
    <w:rsid w:val="00463D3B"/>
    <w:rsid w:val="00463D67"/>
    <w:rsid w:val="00471DEA"/>
    <w:rsid w:val="0048303B"/>
    <w:rsid w:val="00483415"/>
    <w:rsid w:val="004865B9"/>
    <w:rsid w:val="00486BA2"/>
    <w:rsid w:val="004A5948"/>
    <w:rsid w:val="004C34AF"/>
    <w:rsid w:val="004C500B"/>
    <w:rsid w:val="004E4836"/>
    <w:rsid w:val="004E7CE8"/>
    <w:rsid w:val="004F2C13"/>
    <w:rsid w:val="004F48AD"/>
    <w:rsid w:val="005020E2"/>
    <w:rsid w:val="00502D0E"/>
    <w:rsid w:val="00505B63"/>
    <w:rsid w:val="00507092"/>
    <w:rsid w:val="00515819"/>
    <w:rsid w:val="00516CCE"/>
    <w:rsid w:val="00521046"/>
    <w:rsid w:val="005247C4"/>
    <w:rsid w:val="00525FA0"/>
    <w:rsid w:val="005279F4"/>
    <w:rsid w:val="00545255"/>
    <w:rsid w:val="0054734F"/>
    <w:rsid w:val="00553A5F"/>
    <w:rsid w:val="00556330"/>
    <w:rsid w:val="00560A46"/>
    <w:rsid w:val="00566EB5"/>
    <w:rsid w:val="005710B0"/>
    <w:rsid w:val="0057191F"/>
    <w:rsid w:val="00581D79"/>
    <w:rsid w:val="00585CD8"/>
    <w:rsid w:val="00586C74"/>
    <w:rsid w:val="00591355"/>
    <w:rsid w:val="005A04AC"/>
    <w:rsid w:val="005A5A15"/>
    <w:rsid w:val="005B0116"/>
    <w:rsid w:val="005B1318"/>
    <w:rsid w:val="005B4896"/>
    <w:rsid w:val="005C4CA4"/>
    <w:rsid w:val="005E2B5E"/>
    <w:rsid w:val="005E6A9F"/>
    <w:rsid w:val="006006CF"/>
    <w:rsid w:val="006059BE"/>
    <w:rsid w:val="0061263E"/>
    <w:rsid w:val="00621FC8"/>
    <w:rsid w:val="00622962"/>
    <w:rsid w:val="00626481"/>
    <w:rsid w:val="00626FFD"/>
    <w:rsid w:val="00633E16"/>
    <w:rsid w:val="00664C0B"/>
    <w:rsid w:val="00667AD5"/>
    <w:rsid w:val="006723EF"/>
    <w:rsid w:val="00675885"/>
    <w:rsid w:val="00676179"/>
    <w:rsid w:val="00676C01"/>
    <w:rsid w:val="00680FF0"/>
    <w:rsid w:val="00681066"/>
    <w:rsid w:val="0068280D"/>
    <w:rsid w:val="00683FD0"/>
    <w:rsid w:val="00684E6E"/>
    <w:rsid w:val="0068657E"/>
    <w:rsid w:val="006872B3"/>
    <w:rsid w:val="006A0610"/>
    <w:rsid w:val="006A0864"/>
    <w:rsid w:val="006A1B48"/>
    <w:rsid w:val="006A271B"/>
    <w:rsid w:val="006B1101"/>
    <w:rsid w:val="006B1553"/>
    <w:rsid w:val="006B74A2"/>
    <w:rsid w:val="006C156B"/>
    <w:rsid w:val="006C341E"/>
    <w:rsid w:val="006D5EDB"/>
    <w:rsid w:val="006E0FD5"/>
    <w:rsid w:val="006F0A6C"/>
    <w:rsid w:val="006F21D1"/>
    <w:rsid w:val="00705555"/>
    <w:rsid w:val="00710E8C"/>
    <w:rsid w:val="0071273B"/>
    <w:rsid w:val="00714F20"/>
    <w:rsid w:val="00717010"/>
    <w:rsid w:val="0072374A"/>
    <w:rsid w:val="00725552"/>
    <w:rsid w:val="00736E2F"/>
    <w:rsid w:val="007377AA"/>
    <w:rsid w:val="00740E0C"/>
    <w:rsid w:val="0074428F"/>
    <w:rsid w:val="007526BE"/>
    <w:rsid w:val="0076099C"/>
    <w:rsid w:val="007630B0"/>
    <w:rsid w:val="00770059"/>
    <w:rsid w:val="007761DF"/>
    <w:rsid w:val="00781C66"/>
    <w:rsid w:val="00786C5C"/>
    <w:rsid w:val="00786DA9"/>
    <w:rsid w:val="007B21F8"/>
    <w:rsid w:val="007B33C0"/>
    <w:rsid w:val="007B7E6B"/>
    <w:rsid w:val="007C2B50"/>
    <w:rsid w:val="007D0A82"/>
    <w:rsid w:val="007D108F"/>
    <w:rsid w:val="007D4B1B"/>
    <w:rsid w:val="007D570A"/>
    <w:rsid w:val="007D666F"/>
    <w:rsid w:val="007D6726"/>
    <w:rsid w:val="007D7FD1"/>
    <w:rsid w:val="007E14F3"/>
    <w:rsid w:val="007E5E14"/>
    <w:rsid w:val="007E7117"/>
    <w:rsid w:val="00814BB9"/>
    <w:rsid w:val="0082148A"/>
    <w:rsid w:val="00831521"/>
    <w:rsid w:val="00833C47"/>
    <w:rsid w:val="008368AC"/>
    <w:rsid w:val="00837BEC"/>
    <w:rsid w:val="00842B55"/>
    <w:rsid w:val="00843833"/>
    <w:rsid w:val="00844898"/>
    <w:rsid w:val="0084544C"/>
    <w:rsid w:val="00856F11"/>
    <w:rsid w:val="008639F8"/>
    <w:rsid w:val="00866954"/>
    <w:rsid w:val="00881C97"/>
    <w:rsid w:val="00881F9A"/>
    <w:rsid w:val="008851D5"/>
    <w:rsid w:val="00887891"/>
    <w:rsid w:val="00890070"/>
    <w:rsid w:val="00891CB0"/>
    <w:rsid w:val="0089350A"/>
    <w:rsid w:val="008A57CF"/>
    <w:rsid w:val="008A6F41"/>
    <w:rsid w:val="008A78EE"/>
    <w:rsid w:val="008B675D"/>
    <w:rsid w:val="008D7417"/>
    <w:rsid w:val="008E1258"/>
    <w:rsid w:val="008E20A0"/>
    <w:rsid w:val="008E2BAF"/>
    <w:rsid w:val="008E7549"/>
    <w:rsid w:val="008F08B7"/>
    <w:rsid w:val="008F1265"/>
    <w:rsid w:val="00900C7A"/>
    <w:rsid w:val="0090228C"/>
    <w:rsid w:val="00904F62"/>
    <w:rsid w:val="009109E9"/>
    <w:rsid w:val="00911767"/>
    <w:rsid w:val="00912333"/>
    <w:rsid w:val="00914218"/>
    <w:rsid w:val="00924B7B"/>
    <w:rsid w:val="00936AF4"/>
    <w:rsid w:val="00937F59"/>
    <w:rsid w:val="00943428"/>
    <w:rsid w:val="00945986"/>
    <w:rsid w:val="0095296F"/>
    <w:rsid w:val="00953AEA"/>
    <w:rsid w:val="00956C02"/>
    <w:rsid w:val="009578B2"/>
    <w:rsid w:val="0096299E"/>
    <w:rsid w:val="00972CD1"/>
    <w:rsid w:val="00987B31"/>
    <w:rsid w:val="009A05D1"/>
    <w:rsid w:val="009A29B6"/>
    <w:rsid w:val="009A313D"/>
    <w:rsid w:val="009A46DF"/>
    <w:rsid w:val="009B20B4"/>
    <w:rsid w:val="009B5CD0"/>
    <w:rsid w:val="009C7A71"/>
    <w:rsid w:val="009D003E"/>
    <w:rsid w:val="009D080E"/>
    <w:rsid w:val="009D1CAA"/>
    <w:rsid w:val="009D208D"/>
    <w:rsid w:val="009E358D"/>
    <w:rsid w:val="009E5EE9"/>
    <w:rsid w:val="009E73A6"/>
    <w:rsid w:val="009F5604"/>
    <w:rsid w:val="00A039A8"/>
    <w:rsid w:val="00A11FE1"/>
    <w:rsid w:val="00A16455"/>
    <w:rsid w:val="00A17F18"/>
    <w:rsid w:val="00A25AB4"/>
    <w:rsid w:val="00A44670"/>
    <w:rsid w:val="00A44D1C"/>
    <w:rsid w:val="00A45FFD"/>
    <w:rsid w:val="00A603DE"/>
    <w:rsid w:val="00A63A65"/>
    <w:rsid w:val="00A63A78"/>
    <w:rsid w:val="00A700B6"/>
    <w:rsid w:val="00A74541"/>
    <w:rsid w:val="00A80B5E"/>
    <w:rsid w:val="00A82173"/>
    <w:rsid w:val="00A86FCC"/>
    <w:rsid w:val="00A872E6"/>
    <w:rsid w:val="00AA606E"/>
    <w:rsid w:val="00AC139F"/>
    <w:rsid w:val="00AC36EB"/>
    <w:rsid w:val="00AC375E"/>
    <w:rsid w:val="00AC5A15"/>
    <w:rsid w:val="00AC67C2"/>
    <w:rsid w:val="00AC6DE3"/>
    <w:rsid w:val="00AD51B7"/>
    <w:rsid w:val="00AE088B"/>
    <w:rsid w:val="00AE0CC1"/>
    <w:rsid w:val="00AF0CFD"/>
    <w:rsid w:val="00AF46DA"/>
    <w:rsid w:val="00AF52E9"/>
    <w:rsid w:val="00B00AB4"/>
    <w:rsid w:val="00B038CB"/>
    <w:rsid w:val="00B11699"/>
    <w:rsid w:val="00B12020"/>
    <w:rsid w:val="00B151EB"/>
    <w:rsid w:val="00B157D1"/>
    <w:rsid w:val="00B167F1"/>
    <w:rsid w:val="00B16CD1"/>
    <w:rsid w:val="00B216C2"/>
    <w:rsid w:val="00B3125E"/>
    <w:rsid w:val="00B321F2"/>
    <w:rsid w:val="00B3229F"/>
    <w:rsid w:val="00B32A75"/>
    <w:rsid w:val="00B37180"/>
    <w:rsid w:val="00B371A3"/>
    <w:rsid w:val="00B37C68"/>
    <w:rsid w:val="00B52E37"/>
    <w:rsid w:val="00B54AF4"/>
    <w:rsid w:val="00B57202"/>
    <w:rsid w:val="00B63A49"/>
    <w:rsid w:val="00B667F0"/>
    <w:rsid w:val="00B72C66"/>
    <w:rsid w:val="00B737F7"/>
    <w:rsid w:val="00B76F65"/>
    <w:rsid w:val="00B80FE9"/>
    <w:rsid w:val="00B87273"/>
    <w:rsid w:val="00B92307"/>
    <w:rsid w:val="00BA07DF"/>
    <w:rsid w:val="00BA08B7"/>
    <w:rsid w:val="00BA6C6F"/>
    <w:rsid w:val="00BB5847"/>
    <w:rsid w:val="00BC022A"/>
    <w:rsid w:val="00BD3A84"/>
    <w:rsid w:val="00BD4103"/>
    <w:rsid w:val="00BE0426"/>
    <w:rsid w:val="00BE54C4"/>
    <w:rsid w:val="00BE5A82"/>
    <w:rsid w:val="00BF05F0"/>
    <w:rsid w:val="00C00E8C"/>
    <w:rsid w:val="00C018E0"/>
    <w:rsid w:val="00C03674"/>
    <w:rsid w:val="00C06A69"/>
    <w:rsid w:val="00C0741F"/>
    <w:rsid w:val="00C13942"/>
    <w:rsid w:val="00C1432C"/>
    <w:rsid w:val="00C20205"/>
    <w:rsid w:val="00C310B4"/>
    <w:rsid w:val="00C3359D"/>
    <w:rsid w:val="00C33D92"/>
    <w:rsid w:val="00C476D0"/>
    <w:rsid w:val="00C55C3F"/>
    <w:rsid w:val="00C74E43"/>
    <w:rsid w:val="00C81934"/>
    <w:rsid w:val="00C904B0"/>
    <w:rsid w:val="00C919B1"/>
    <w:rsid w:val="00C95D05"/>
    <w:rsid w:val="00CA4F22"/>
    <w:rsid w:val="00CA6348"/>
    <w:rsid w:val="00CA74D1"/>
    <w:rsid w:val="00CB34B2"/>
    <w:rsid w:val="00CB54FF"/>
    <w:rsid w:val="00CB7AEA"/>
    <w:rsid w:val="00CC5F2E"/>
    <w:rsid w:val="00CD0EE0"/>
    <w:rsid w:val="00CD206D"/>
    <w:rsid w:val="00CD566C"/>
    <w:rsid w:val="00CD7C0D"/>
    <w:rsid w:val="00CF4B52"/>
    <w:rsid w:val="00CF5F84"/>
    <w:rsid w:val="00CF6B76"/>
    <w:rsid w:val="00D1333B"/>
    <w:rsid w:val="00D24654"/>
    <w:rsid w:val="00D311E7"/>
    <w:rsid w:val="00D312FC"/>
    <w:rsid w:val="00D317D6"/>
    <w:rsid w:val="00D31DE4"/>
    <w:rsid w:val="00D35B5C"/>
    <w:rsid w:val="00D3650A"/>
    <w:rsid w:val="00D36AE7"/>
    <w:rsid w:val="00D37A68"/>
    <w:rsid w:val="00D43831"/>
    <w:rsid w:val="00D45D8E"/>
    <w:rsid w:val="00D55A67"/>
    <w:rsid w:val="00D61D1E"/>
    <w:rsid w:val="00D76E78"/>
    <w:rsid w:val="00D76FB1"/>
    <w:rsid w:val="00D80A20"/>
    <w:rsid w:val="00D87EB0"/>
    <w:rsid w:val="00D941E3"/>
    <w:rsid w:val="00DB004A"/>
    <w:rsid w:val="00DB75AC"/>
    <w:rsid w:val="00DC5500"/>
    <w:rsid w:val="00DD01AC"/>
    <w:rsid w:val="00DD0743"/>
    <w:rsid w:val="00DE77E4"/>
    <w:rsid w:val="00DF4528"/>
    <w:rsid w:val="00E0472F"/>
    <w:rsid w:val="00E05C0C"/>
    <w:rsid w:val="00E10897"/>
    <w:rsid w:val="00E20D34"/>
    <w:rsid w:val="00E27727"/>
    <w:rsid w:val="00E300BD"/>
    <w:rsid w:val="00E30407"/>
    <w:rsid w:val="00E34623"/>
    <w:rsid w:val="00E35D3B"/>
    <w:rsid w:val="00E35F5E"/>
    <w:rsid w:val="00E36A74"/>
    <w:rsid w:val="00E37AD4"/>
    <w:rsid w:val="00E43117"/>
    <w:rsid w:val="00E560F5"/>
    <w:rsid w:val="00E6135C"/>
    <w:rsid w:val="00E626B6"/>
    <w:rsid w:val="00E6302F"/>
    <w:rsid w:val="00E67437"/>
    <w:rsid w:val="00E6797C"/>
    <w:rsid w:val="00E67AE1"/>
    <w:rsid w:val="00E72008"/>
    <w:rsid w:val="00E72359"/>
    <w:rsid w:val="00E76E8F"/>
    <w:rsid w:val="00E76F94"/>
    <w:rsid w:val="00E822F7"/>
    <w:rsid w:val="00E82E6A"/>
    <w:rsid w:val="00E83C04"/>
    <w:rsid w:val="00E844D7"/>
    <w:rsid w:val="00E8513D"/>
    <w:rsid w:val="00E92A15"/>
    <w:rsid w:val="00EA39BA"/>
    <w:rsid w:val="00EA5F9D"/>
    <w:rsid w:val="00EA7F9D"/>
    <w:rsid w:val="00EB4CE4"/>
    <w:rsid w:val="00EB4D8A"/>
    <w:rsid w:val="00EC055B"/>
    <w:rsid w:val="00EC07CD"/>
    <w:rsid w:val="00ED0656"/>
    <w:rsid w:val="00ED6A8F"/>
    <w:rsid w:val="00ED786B"/>
    <w:rsid w:val="00EE2DEA"/>
    <w:rsid w:val="00EE7DD6"/>
    <w:rsid w:val="00EF0877"/>
    <w:rsid w:val="00EF17E1"/>
    <w:rsid w:val="00EF579F"/>
    <w:rsid w:val="00EF749B"/>
    <w:rsid w:val="00F034F7"/>
    <w:rsid w:val="00F03C36"/>
    <w:rsid w:val="00F046ED"/>
    <w:rsid w:val="00F11419"/>
    <w:rsid w:val="00F23523"/>
    <w:rsid w:val="00F3559D"/>
    <w:rsid w:val="00F42848"/>
    <w:rsid w:val="00F46F40"/>
    <w:rsid w:val="00F55007"/>
    <w:rsid w:val="00F57688"/>
    <w:rsid w:val="00F66E46"/>
    <w:rsid w:val="00F7328E"/>
    <w:rsid w:val="00F809F1"/>
    <w:rsid w:val="00F80E91"/>
    <w:rsid w:val="00F810AF"/>
    <w:rsid w:val="00F8683D"/>
    <w:rsid w:val="00F8771D"/>
    <w:rsid w:val="00F8781F"/>
    <w:rsid w:val="00F87A3B"/>
    <w:rsid w:val="00F94763"/>
    <w:rsid w:val="00FA1964"/>
    <w:rsid w:val="00FB04B8"/>
    <w:rsid w:val="00FB29BC"/>
    <w:rsid w:val="00FB78B8"/>
    <w:rsid w:val="00FC1432"/>
    <w:rsid w:val="00FD6673"/>
    <w:rsid w:val="00FD72E7"/>
    <w:rsid w:val="00FE4D19"/>
    <w:rsid w:val="00FE5618"/>
    <w:rsid w:val="00FF37C1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  <w14:docId w14:val="0910A230"/>
  <w14:defaultImageDpi w14:val="96"/>
  <w15:docId w15:val="{99DD9737-CFD4-4B1B-8F12-BDB02E1C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5A"/>
    <w:pPr>
      <w:spacing w:after="160" w:line="259" w:lineRule="auto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3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1233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1233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2333"/>
    <w:rPr>
      <w:rFonts w:cs="Times New Roman"/>
    </w:rPr>
  </w:style>
  <w:style w:type="paragraph" w:styleId="BodyText">
    <w:name w:val="Body Text"/>
    <w:basedOn w:val="Normal"/>
    <w:link w:val="BodyTextChar"/>
    <w:uiPriority w:val="99"/>
    <w:unhideWhenUsed/>
    <w:rsid w:val="00912333"/>
    <w:pPr>
      <w:spacing w:after="120"/>
    </w:pPr>
  </w:style>
  <w:style w:type="character" w:customStyle="1" w:styleId="BodyTextChar">
    <w:name w:val="Body Text Char"/>
    <w:link w:val="BodyText"/>
    <w:uiPriority w:val="99"/>
    <w:rsid w:val="00912333"/>
    <w:rPr>
      <w:rFonts w:cs="Times New Roman"/>
    </w:rPr>
  </w:style>
  <w:style w:type="paragraph" w:styleId="ListParagraph">
    <w:name w:val="List Paragraph"/>
    <w:basedOn w:val="Normal"/>
    <w:uiPriority w:val="34"/>
    <w:qFormat/>
    <w:rsid w:val="0010022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27364"/>
    <w:pPr>
      <w:widowControl w:val="0"/>
      <w:autoSpaceDE w:val="0"/>
      <w:autoSpaceDN w:val="0"/>
      <w:spacing w:after="0" w:line="240" w:lineRule="auto"/>
      <w:ind w:left="103"/>
    </w:pPr>
    <w:rPr>
      <w:rFonts w:ascii="Open Sans" w:hAnsi="Open Sans" w:cs="Open Sans"/>
      <w:kern w:val="0"/>
    </w:rPr>
  </w:style>
  <w:style w:type="character" w:styleId="Strong">
    <w:name w:val="Strong"/>
    <w:uiPriority w:val="22"/>
    <w:qFormat/>
    <w:rsid w:val="009E358D"/>
    <w:rPr>
      <w:rFonts w:cs="Times New Roman"/>
      <w:b/>
      <w:bCs/>
    </w:rPr>
  </w:style>
  <w:style w:type="paragraph" w:styleId="Revision">
    <w:name w:val="Revision"/>
    <w:hidden/>
    <w:uiPriority w:val="99"/>
    <w:semiHidden/>
    <w:rsid w:val="00DE77E4"/>
    <w:rPr>
      <w:kern w:val="2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DE77E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E77E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7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77E4"/>
    <w:rPr>
      <w:rFonts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2A4D55"/>
    <w:rPr>
      <w:kern w:val="2"/>
      <w:sz w:val="22"/>
      <w:szCs w:val="22"/>
    </w:rPr>
  </w:style>
  <w:style w:type="paragraph" w:customStyle="1" w:styleId="Default">
    <w:name w:val="Default"/>
    <w:rsid w:val="002C2564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../Communication%20&amp;%20Design/GEAR%20UP%20TN%20Logo_2025_New/GEAR%20UP%20TN%20Logos/GEAR%20UP%20TN_Horizontal_Color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30916-F51F-47D8-949C-F73BFEB1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1022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Gregg</dc:creator>
  <cp:keywords/>
  <dc:description/>
  <cp:lastModifiedBy>Shantae Coleman</cp:lastModifiedBy>
  <cp:revision>5</cp:revision>
  <cp:lastPrinted>2025-03-03T12:46:00Z</cp:lastPrinted>
  <dcterms:created xsi:type="dcterms:W3CDTF">2026-01-30T21:27:00Z</dcterms:created>
  <dcterms:modified xsi:type="dcterms:W3CDTF">2026-01-30T21:58:00Z</dcterms:modified>
</cp:coreProperties>
</file>