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E6A2B" w14:textId="6916D3E5" w:rsidR="000A718E" w:rsidRPr="000A718E" w:rsidRDefault="00A11C20" w:rsidP="000A718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8"/>
          <w:szCs w:val="8"/>
        </w:rPr>
      </w:pPr>
      <w:r w:rsidRPr="00A11C20">
        <w:rPr>
          <w:rFonts w:ascii="Franklin Gothic Heavy" w:hAnsi="Franklin Gothic Heavy" w:cs="Franklin Gothic Heavy"/>
          <w:b/>
          <w:bCs/>
          <w:noProof/>
          <w:color w:val="DE0000"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1AB547F8" wp14:editId="0736707A">
            <wp:simplePos x="0" y="0"/>
            <wp:positionH relativeFrom="margin">
              <wp:posOffset>4410075</wp:posOffset>
            </wp:positionH>
            <wp:positionV relativeFrom="paragraph">
              <wp:posOffset>257175</wp:posOffset>
            </wp:positionV>
            <wp:extent cx="262890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443" y="21415"/>
                <wp:lineTo x="21443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B9FD5" w14:textId="723B541D" w:rsidR="000A718E" w:rsidRPr="000A718E" w:rsidRDefault="000A718E" w:rsidP="000A718E">
      <w:pPr>
        <w:tabs>
          <w:tab w:val="left" w:pos="73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15"/>
        <w:rPr>
          <w:rFonts w:ascii="Times New Roman" w:hAnsi="Times New Roman" w:cs="Times New Roman"/>
          <w:position w:val="11"/>
          <w:sz w:val="20"/>
          <w:szCs w:val="20"/>
        </w:rPr>
      </w:pPr>
      <w:r w:rsidRPr="000A718E">
        <w:rPr>
          <w:rFonts w:ascii="Times New Roman" w:hAnsi="Times New Roman" w:cs="Times New Roman"/>
          <w:sz w:val="20"/>
          <w:szCs w:val="20"/>
        </w:rPr>
        <w:tab/>
      </w:r>
    </w:p>
    <w:p w14:paraId="3691151C" w14:textId="4E85A966" w:rsidR="000A718E" w:rsidRPr="00A11C20" w:rsidRDefault="00A11C20" w:rsidP="000A718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outlineLvl w:val="0"/>
        <w:rPr>
          <w:rFonts w:ascii="Franklin Gothic Heavy" w:hAnsi="Franklin Gothic Heavy" w:cs="Franklin Gothic Heavy"/>
          <w:b/>
          <w:bCs/>
          <w:color w:val="D34B3B"/>
          <w:sz w:val="50"/>
          <w:szCs w:val="50"/>
        </w:rPr>
      </w:pPr>
      <w:r>
        <w:rPr>
          <w:rFonts w:ascii="Franklin Gothic Heavy" w:hAnsi="Franklin Gothic Heavy" w:cs="Franklin Gothic Heavy"/>
          <w:b/>
          <w:bCs/>
          <w:color w:val="DE0000"/>
          <w:sz w:val="50"/>
          <w:szCs w:val="50"/>
        </w:rPr>
        <w:br/>
      </w:r>
      <w:r w:rsidR="000A718E" w:rsidRPr="00A11C20">
        <w:rPr>
          <w:rFonts w:ascii="Franklin Gothic Heavy" w:hAnsi="Franklin Gothic Heavy" w:cs="Franklin Gothic Heavy"/>
          <w:b/>
          <w:bCs/>
          <w:color w:val="D34B3B"/>
          <w:sz w:val="50"/>
          <w:szCs w:val="50"/>
        </w:rPr>
        <w:t>College</w:t>
      </w:r>
      <w:r w:rsidR="000A718E" w:rsidRPr="00A11C20">
        <w:rPr>
          <w:rFonts w:ascii="Franklin Gothic Heavy" w:hAnsi="Franklin Gothic Heavy" w:cs="Franklin Gothic Heavy"/>
          <w:b/>
          <w:bCs/>
          <w:color w:val="D34B3B"/>
          <w:spacing w:val="-1"/>
          <w:sz w:val="50"/>
          <w:szCs w:val="50"/>
        </w:rPr>
        <w:t xml:space="preserve"> </w:t>
      </w:r>
      <w:r w:rsidR="000A718E" w:rsidRPr="00A11C20">
        <w:rPr>
          <w:rFonts w:ascii="Franklin Gothic Heavy" w:hAnsi="Franklin Gothic Heavy" w:cs="Franklin Gothic Heavy"/>
          <w:b/>
          <w:bCs/>
          <w:color w:val="D34B3B"/>
          <w:sz w:val="50"/>
          <w:szCs w:val="50"/>
        </w:rPr>
        <w:t>Fair</w:t>
      </w:r>
      <w:r w:rsidR="000A718E" w:rsidRPr="00A11C20">
        <w:rPr>
          <w:rFonts w:ascii="Franklin Gothic Heavy" w:hAnsi="Franklin Gothic Heavy" w:cs="Franklin Gothic Heavy"/>
          <w:b/>
          <w:bCs/>
          <w:color w:val="D34B3B"/>
          <w:spacing w:val="-2"/>
          <w:sz w:val="50"/>
          <w:szCs w:val="50"/>
        </w:rPr>
        <w:t xml:space="preserve"> </w:t>
      </w:r>
      <w:r w:rsidR="000A718E" w:rsidRPr="00A11C20">
        <w:rPr>
          <w:rFonts w:ascii="Franklin Gothic Heavy" w:hAnsi="Franklin Gothic Heavy" w:cs="Franklin Gothic Heavy"/>
          <w:b/>
          <w:bCs/>
          <w:color w:val="D34B3B"/>
          <w:sz w:val="50"/>
          <w:szCs w:val="50"/>
        </w:rPr>
        <w:t>Tip</w:t>
      </w:r>
      <w:r w:rsidR="000A718E" w:rsidRPr="00A11C20">
        <w:rPr>
          <w:rFonts w:ascii="Franklin Gothic Heavy" w:hAnsi="Franklin Gothic Heavy" w:cs="Franklin Gothic Heavy"/>
          <w:b/>
          <w:bCs/>
          <w:color w:val="D34B3B"/>
          <w:spacing w:val="-1"/>
          <w:sz w:val="50"/>
          <w:szCs w:val="50"/>
        </w:rPr>
        <w:t xml:space="preserve"> </w:t>
      </w:r>
      <w:r w:rsidR="000A718E" w:rsidRPr="00A11C20">
        <w:rPr>
          <w:rFonts w:ascii="Franklin Gothic Heavy" w:hAnsi="Franklin Gothic Heavy" w:cs="Franklin Gothic Heavy"/>
          <w:b/>
          <w:bCs/>
          <w:color w:val="D34B3B"/>
          <w:sz w:val="50"/>
          <w:szCs w:val="50"/>
        </w:rPr>
        <w:t>Sheet</w:t>
      </w:r>
    </w:p>
    <w:p w14:paraId="2C353B8A" w14:textId="1139E7B1" w:rsidR="000A718E" w:rsidRPr="00A11C20" w:rsidRDefault="000A718E" w:rsidP="000A718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outlineLvl w:val="0"/>
        <w:rPr>
          <w:rFonts w:ascii="Franklin Gothic Heavy" w:hAnsi="Franklin Gothic Heavy" w:cs="Franklin Gothic Heavy"/>
          <w:color w:val="86CDE8"/>
          <w:sz w:val="50"/>
          <w:szCs w:val="50"/>
        </w:rPr>
      </w:pPr>
      <w:r w:rsidRPr="00A11C20">
        <w:rPr>
          <w:rFonts w:ascii="Franklin Gothic Heavy" w:hAnsi="Franklin Gothic Heavy" w:cs="Franklin Gothic Heavy"/>
          <w:color w:val="86CDE8"/>
          <w:sz w:val="32"/>
          <w:szCs w:val="32"/>
        </w:rPr>
        <w:t>Before the Fair</w:t>
      </w:r>
    </w:p>
    <w:p w14:paraId="76E3A36B" w14:textId="77777777" w:rsidR="000A718E" w:rsidRPr="00A11C20" w:rsidRDefault="000A718E" w:rsidP="000A718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Franklin Gothic Heavy" w:hAnsi="Franklin Gothic Heavy" w:cs="Franklin Gothic Heavy"/>
          <w:b/>
          <w:bCs/>
          <w:color w:val="21C5FF"/>
          <w:sz w:val="20"/>
          <w:szCs w:val="20"/>
        </w:rPr>
      </w:pPr>
    </w:p>
    <w:p w14:paraId="16012E51" w14:textId="77777777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1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Think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about what you’re looking for in a college.</w:t>
      </w:r>
    </w:p>
    <w:p w14:paraId="465AA960" w14:textId="77777777" w:rsidR="000A718E" w:rsidRPr="00A11C20" w:rsidRDefault="000A718E" w:rsidP="000A718E">
      <w:pPr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9" w:after="0" w:line="240" w:lineRule="auto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Do you want to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attend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an extra-large,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 xml:space="preserve">large, </w:t>
      </w:r>
      <w:proofErr w:type="gramStart"/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medium</w:t>
      </w:r>
      <w:proofErr w:type="gramEnd"/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or small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size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school?</w:t>
      </w:r>
    </w:p>
    <w:p w14:paraId="1F209A73" w14:textId="77777777" w:rsidR="000A718E" w:rsidRPr="00A11C20" w:rsidRDefault="000A718E" w:rsidP="000A718E">
      <w:pPr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What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majors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are you interested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in?</w:t>
      </w:r>
    </w:p>
    <w:p w14:paraId="40D1E7B2" w14:textId="77777777" w:rsidR="000A718E" w:rsidRPr="00A11C20" w:rsidRDefault="000A718E" w:rsidP="000A718E">
      <w:pPr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9" w:after="0" w:line="240" w:lineRule="auto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Do you want to go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to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 xml:space="preserve">an urban, </w:t>
      </w:r>
      <w:proofErr w:type="gramStart"/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suburban</w:t>
      </w:r>
      <w:proofErr w:type="gramEnd"/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or rural school?</w:t>
      </w:r>
    </w:p>
    <w:p w14:paraId="4FB2812A" w14:textId="77777777" w:rsidR="000A718E" w:rsidRPr="00A11C20" w:rsidRDefault="000A718E" w:rsidP="000A718E">
      <w:pPr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Do you want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to attend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 2-year, 4-year, single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proofErr w:type="gramStart"/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sex</w:t>
      </w:r>
      <w:proofErr w:type="gramEnd"/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or religiously affiliated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school?</w:t>
      </w:r>
    </w:p>
    <w:p w14:paraId="0E11F882" w14:textId="5F57353E" w:rsidR="000A718E" w:rsidRPr="00A11C20" w:rsidRDefault="000A718E" w:rsidP="000A718E">
      <w:pPr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9" w:after="0" w:line="254" w:lineRule="auto"/>
        <w:ind w:right="706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Do you want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to participate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in athletics,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clubs, fraternities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or sororities, or special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programs such as study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abroad or cooperative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education?</w:t>
      </w:r>
    </w:p>
    <w:p w14:paraId="62775B4E" w14:textId="77777777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59" w:after="0" w:line="240" w:lineRule="auto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Research 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colleges that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are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attending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fair to see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which ones best fit your</w:t>
      </w:r>
    </w:p>
    <w:p w14:paraId="17F6B580" w14:textId="77777777" w:rsidR="000A718E" w:rsidRPr="00A11C20" w:rsidRDefault="000A718E" w:rsidP="000A718E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460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preferences.</w:t>
      </w:r>
    </w:p>
    <w:p w14:paraId="6E9DB422" w14:textId="77777777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78" w:after="0" w:line="254" w:lineRule="auto"/>
        <w:ind w:right="453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Make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 list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of questions to ask college representatives.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Try to think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of questions that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are insightful and are not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easily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answered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in 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college’s brochure or website.</w:t>
      </w:r>
    </w:p>
    <w:p w14:paraId="331464E1" w14:textId="2DEB7721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59" w:after="0" w:line="254" w:lineRule="auto"/>
        <w:ind w:right="295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Bring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 resume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and/or card with your name, address, high school, year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of graduation,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email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address, intended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major,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and activities to give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to 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representative.</w:t>
      </w:r>
    </w:p>
    <w:p w14:paraId="306ECE33" w14:textId="77777777" w:rsidR="000A718E" w:rsidRPr="00A11C20" w:rsidRDefault="000A718E" w:rsidP="000A718E">
      <w:pPr>
        <w:kinsoku w:val="0"/>
        <w:overflowPunct w:val="0"/>
        <w:autoSpaceDE w:val="0"/>
        <w:autoSpaceDN w:val="0"/>
        <w:adjustRightInd w:val="0"/>
        <w:spacing w:before="130" w:after="0" w:line="240" w:lineRule="auto"/>
        <w:ind w:left="100"/>
        <w:outlineLvl w:val="0"/>
        <w:rPr>
          <w:rFonts w:ascii="Franklin Gothic Heavy" w:hAnsi="Franklin Gothic Heavy" w:cs="Franklin Gothic Heavy"/>
          <w:color w:val="86CDE8"/>
          <w:sz w:val="32"/>
          <w:szCs w:val="32"/>
        </w:rPr>
      </w:pPr>
      <w:r w:rsidRPr="00A11C20">
        <w:rPr>
          <w:rFonts w:ascii="Franklin Gothic Heavy" w:hAnsi="Franklin Gothic Heavy" w:cs="Franklin Gothic Heavy"/>
          <w:color w:val="86CDE8"/>
          <w:sz w:val="32"/>
          <w:szCs w:val="32"/>
        </w:rPr>
        <w:t>At the Fair</w:t>
      </w:r>
    </w:p>
    <w:p w14:paraId="25E958CA" w14:textId="1CEBFA3D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jc w:val="both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Pick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up a fair directory and bag for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all of 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college materials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you collect. Military branches often provide bags if they are not provided by the host.</w:t>
      </w:r>
    </w:p>
    <w:p w14:paraId="04000432" w14:textId="77777777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79" w:after="0" w:line="240" w:lineRule="auto"/>
        <w:jc w:val="both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Visit schools that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match or are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closest match to your preferences.</w:t>
      </w:r>
    </w:p>
    <w:p w14:paraId="0FAD983B" w14:textId="77777777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78" w:after="0" w:line="254" w:lineRule="auto"/>
        <w:ind w:right="768"/>
        <w:jc w:val="both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Ask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same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questions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to each college representative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you visit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(it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will help you to compare them).</w:t>
      </w:r>
    </w:p>
    <w:p w14:paraId="11B5CD67" w14:textId="77777777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59" w:after="0" w:line="254" w:lineRule="auto"/>
        <w:ind w:right="269"/>
        <w:jc w:val="both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Make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sure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2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to fill out an inquiry card to let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college know you were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in attendance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(or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give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them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 pre-printed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card you brought with you). This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will enable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you to get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on their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mailing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list.</w:t>
      </w:r>
    </w:p>
    <w:p w14:paraId="0695A437" w14:textId="77777777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59" w:after="0" w:line="240" w:lineRule="auto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Make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notes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about 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information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you found most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interesting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or helpful.</w:t>
      </w:r>
    </w:p>
    <w:p w14:paraId="35C98382" w14:textId="77777777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Be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adventurous. Do not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just talk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2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to 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“well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known” schools.</w:t>
      </w:r>
    </w:p>
    <w:p w14:paraId="0EC6EE8B" w14:textId="77777777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79" w:after="0" w:line="240" w:lineRule="auto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Attend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an information session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that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2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is offered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to gather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information about 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college</w:t>
      </w:r>
    </w:p>
    <w:p w14:paraId="00B9F596" w14:textId="23EBB2EE" w:rsidR="000A718E" w:rsidRPr="00A11C20" w:rsidRDefault="000A718E" w:rsidP="000A718E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ind w:left="460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search process, financial aid, or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whatever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topics are available.</w:t>
      </w:r>
    </w:p>
    <w:p w14:paraId="790F199C" w14:textId="77777777" w:rsidR="000A718E" w:rsidRPr="00A11C20" w:rsidRDefault="000A718E" w:rsidP="000A718E">
      <w:pPr>
        <w:kinsoku w:val="0"/>
        <w:overflowPunct w:val="0"/>
        <w:autoSpaceDE w:val="0"/>
        <w:autoSpaceDN w:val="0"/>
        <w:adjustRightInd w:val="0"/>
        <w:spacing w:before="150" w:after="0" w:line="240" w:lineRule="auto"/>
        <w:ind w:left="100"/>
        <w:outlineLvl w:val="0"/>
        <w:rPr>
          <w:rFonts w:ascii="Franklin Gothic Heavy" w:hAnsi="Franklin Gothic Heavy" w:cs="Franklin Gothic Heavy"/>
          <w:color w:val="86CDE8"/>
          <w:sz w:val="32"/>
          <w:szCs w:val="32"/>
        </w:rPr>
      </w:pPr>
      <w:r w:rsidRPr="00A11C20">
        <w:rPr>
          <w:rFonts w:ascii="Franklin Gothic Heavy" w:hAnsi="Franklin Gothic Heavy" w:cs="Franklin Gothic Heavy"/>
          <w:color w:val="86CDE8"/>
          <w:sz w:val="32"/>
          <w:szCs w:val="32"/>
        </w:rPr>
        <w:t>After the Fair</w:t>
      </w:r>
    </w:p>
    <w:p w14:paraId="535676A0" w14:textId="77777777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70" w:after="0" w:line="254" w:lineRule="auto"/>
        <w:ind w:right="594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Review information (catalogs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2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and view books) to gather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more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information and help narrow down your choices.</w:t>
      </w:r>
    </w:p>
    <w:p w14:paraId="3711AE5E" w14:textId="706E1D4E" w:rsidR="000A718E" w:rsidRPr="00A11C20" w:rsidRDefault="000A718E" w:rsidP="000A718E">
      <w:pPr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59" w:after="0" w:line="254" w:lineRule="auto"/>
        <w:ind w:right="146"/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Send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a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thank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you note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or email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to 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college representatives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you talked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with as a way to reinforce your interest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in the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8"/>
          <w:szCs w:val="28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8"/>
          <w:szCs w:val="28"/>
        </w:rPr>
        <w:t>school.</w:t>
      </w:r>
    </w:p>
    <w:p w14:paraId="3C5B289C" w14:textId="77777777" w:rsidR="000A718E" w:rsidRPr="00A11C20" w:rsidRDefault="000A718E" w:rsidP="000A718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color w:val="17365D" w:themeColor="text2" w:themeShade="BF"/>
          <w:sz w:val="20"/>
          <w:szCs w:val="20"/>
        </w:rPr>
      </w:pPr>
    </w:p>
    <w:p w14:paraId="1031C80F" w14:textId="77777777" w:rsidR="000A718E" w:rsidRPr="000A718E" w:rsidRDefault="000A718E" w:rsidP="000A718E">
      <w:pPr>
        <w:kinsoku w:val="0"/>
        <w:overflowPunct w:val="0"/>
        <w:autoSpaceDE w:val="0"/>
        <w:autoSpaceDN w:val="0"/>
        <w:adjustRightInd w:val="0"/>
        <w:spacing w:before="190" w:after="0" w:line="240" w:lineRule="auto"/>
        <w:ind w:left="100"/>
        <w:rPr>
          <w:rFonts w:ascii="Franklin Gothic Medium" w:hAnsi="Franklin Gothic Medium" w:cs="Franklin Gothic Medium"/>
          <w:color w:val="003894"/>
          <w:sz w:val="20"/>
          <w:szCs w:val="20"/>
        </w:rPr>
      </w:pPr>
      <w:r w:rsidRPr="00A11C20">
        <w:rPr>
          <w:rFonts w:ascii="Franklin Gothic Medium" w:hAnsi="Franklin Gothic Medium" w:cs="Franklin Gothic Medium"/>
          <w:color w:val="17365D" w:themeColor="text2" w:themeShade="BF"/>
          <w:sz w:val="20"/>
          <w:szCs w:val="20"/>
        </w:rPr>
        <w:t>Adapted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0"/>
          <w:szCs w:val="20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0"/>
          <w:szCs w:val="20"/>
        </w:rPr>
        <w:t>from National Association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0"/>
          <w:szCs w:val="20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0"/>
          <w:szCs w:val="20"/>
        </w:rPr>
        <w:t>for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0"/>
          <w:szCs w:val="20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0"/>
          <w:szCs w:val="20"/>
        </w:rPr>
        <w:t>College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0"/>
          <w:szCs w:val="20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0"/>
          <w:szCs w:val="20"/>
        </w:rPr>
        <w:t>Admission Counseling</w:t>
      </w:r>
      <w:r w:rsidRPr="00A11C20">
        <w:rPr>
          <w:rFonts w:ascii="Franklin Gothic Medium" w:hAnsi="Franklin Gothic Medium" w:cs="Franklin Gothic Medium"/>
          <w:color w:val="17365D" w:themeColor="text2" w:themeShade="BF"/>
          <w:spacing w:val="-1"/>
          <w:sz w:val="20"/>
          <w:szCs w:val="20"/>
        </w:rPr>
        <w:t xml:space="preserve"> </w:t>
      </w:r>
      <w:r w:rsidRPr="00A11C20">
        <w:rPr>
          <w:rFonts w:ascii="Franklin Gothic Medium" w:hAnsi="Franklin Gothic Medium" w:cs="Franklin Gothic Medium"/>
          <w:color w:val="17365D" w:themeColor="text2" w:themeShade="BF"/>
          <w:sz w:val="20"/>
          <w:szCs w:val="20"/>
        </w:rPr>
        <w:t>(NACAC)</w:t>
      </w:r>
    </w:p>
    <w:p w14:paraId="77707132" w14:textId="77777777" w:rsidR="001A4B6F" w:rsidRDefault="001A4B6F"/>
    <w:sectPr w:rsidR="001A4B6F" w:rsidSect="000A718E">
      <w:pgSz w:w="12240" w:h="15840"/>
      <w:pgMar w:top="0" w:right="640" w:bottom="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60" w:hanging="360"/>
      </w:pPr>
      <w:rPr>
        <w:rFonts w:ascii="Franklin Gothic Medium" w:hAnsi="Franklin Gothic Medium" w:cs="Franklin Gothic Medium"/>
        <w:b w:val="0"/>
        <w:bCs w:val="0"/>
        <w:color w:val="003894"/>
        <w:w w:val="100"/>
        <w:sz w:val="28"/>
        <w:szCs w:val="28"/>
      </w:rPr>
    </w:lvl>
    <w:lvl w:ilvl="1">
      <w:numFmt w:val="bullet"/>
      <w:lvlText w:val="○"/>
      <w:lvlJc w:val="left"/>
      <w:pPr>
        <w:ind w:left="820" w:hanging="360"/>
      </w:pPr>
      <w:rPr>
        <w:rFonts w:ascii="Franklin Gothic Medium" w:hAnsi="Franklin Gothic Medium" w:cs="Franklin Gothic Medium"/>
        <w:b w:val="0"/>
        <w:bCs w:val="0"/>
        <w:color w:val="003894"/>
        <w:w w:val="100"/>
        <w:sz w:val="28"/>
        <w:szCs w:val="28"/>
      </w:rPr>
    </w:lvl>
    <w:lvl w:ilvl="2">
      <w:numFmt w:val="bullet"/>
      <w:lvlText w:val="•"/>
      <w:lvlJc w:val="left"/>
      <w:pPr>
        <w:ind w:left="1948" w:hanging="360"/>
      </w:pPr>
    </w:lvl>
    <w:lvl w:ilvl="3">
      <w:numFmt w:val="bullet"/>
      <w:lvlText w:val="•"/>
      <w:lvlJc w:val="left"/>
      <w:pPr>
        <w:ind w:left="3077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5335" w:hanging="360"/>
      </w:pPr>
    </w:lvl>
    <w:lvl w:ilvl="6">
      <w:numFmt w:val="bullet"/>
      <w:lvlText w:val="•"/>
      <w:lvlJc w:val="left"/>
      <w:pPr>
        <w:ind w:left="6464" w:hanging="360"/>
      </w:pPr>
    </w:lvl>
    <w:lvl w:ilvl="7">
      <w:numFmt w:val="bullet"/>
      <w:lvlText w:val="•"/>
      <w:lvlJc w:val="left"/>
      <w:pPr>
        <w:ind w:left="7593" w:hanging="360"/>
      </w:pPr>
    </w:lvl>
    <w:lvl w:ilvl="8">
      <w:numFmt w:val="bullet"/>
      <w:lvlText w:val="•"/>
      <w:lvlJc w:val="left"/>
      <w:pPr>
        <w:ind w:left="87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E"/>
    <w:rsid w:val="000A718E"/>
    <w:rsid w:val="001A4B6F"/>
    <w:rsid w:val="00A11C20"/>
    <w:rsid w:val="00A3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65DD"/>
  <w15:chartTrackingRefBased/>
  <w15:docId w15:val="{F9A2C6E1-7622-4BB6-9CBB-FA310CA0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1711</Characters>
  <Application>Microsoft Office Word</Application>
  <DocSecurity>0</DocSecurity>
  <Lines>38</Lines>
  <Paragraphs>29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Suzette Telli</dc:creator>
  <cp:keywords/>
  <dc:description/>
  <cp:lastModifiedBy>Suzette Telli</cp:lastModifiedBy>
  <cp:revision>2</cp:revision>
  <dcterms:created xsi:type="dcterms:W3CDTF">2021-07-26T22:43:00Z</dcterms:created>
  <dcterms:modified xsi:type="dcterms:W3CDTF">2021-07-26T22:43:00Z</dcterms:modified>
</cp:coreProperties>
</file>